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0B6" w:rsidRPr="002B4DA2" w:rsidRDefault="000519F5" w:rsidP="001C6665">
      <w:pPr>
        <w:spacing w:after="0" w:line="336" w:lineRule="auto"/>
        <w:ind w:left="2829" w:firstLine="289"/>
        <w:jc w:val="both"/>
        <w:rPr>
          <w:rFonts w:ascii="Arial" w:hAnsi="Arial" w:cs="Arial"/>
          <w:b/>
          <w:sz w:val="16"/>
          <w:szCs w:val="16"/>
        </w:rPr>
      </w:pPr>
      <w:r w:rsidRPr="002B4DA2">
        <w:rPr>
          <w:rFonts w:ascii="Arial" w:hAnsi="Arial" w:cs="Arial"/>
          <w:b/>
          <w:noProof/>
          <w:sz w:val="16"/>
          <w:szCs w:val="16"/>
          <w:lang w:eastAsia="cs-CZ"/>
        </w:rPr>
        <w:drawing>
          <wp:anchor distT="0" distB="0" distL="114300" distR="114300" simplePos="0" relativeHeight="251660288" behindDoc="0" locked="0" layoutInCell="1" allowOverlap="1" wp14:anchorId="022446A8" wp14:editId="44B73C39">
            <wp:simplePos x="0" y="0"/>
            <wp:positionH relativeFrom="column">
              <wp:posOffset>-5078</wp:posOffset>
            </wp:positionH>
            <wp:positionV relativeFrom="page">
              <wp:posOffset>542925</wp:posOffset>
            </wp:positionV>
            <wp:extent cx="1295398" cy="273048"/>
            <wp:effectExtent l="0" t="0" r="635" b="0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hrudim_logo_red_RGB - kopie.png"/>
                    <pic:cNvPicPr>
                      <a:picLocks noChangeAspect="1"/>
                    </pic:cNvPicPr>
                  </pic:nvPicPr>
                  <pic:blipFill>
                    <a:blip r:embed="rId8">
                      <a:biLevel thresh="50000"/>
                    </a:blip>
                    <a:stretch/>
                  </pic:blipFill>
                  <pic:spPr bwMode="auto">
                    <a:xfrm>
                      <a:off x="0" y="0"/>
                      <a:ext cx="1295400" cy="273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B4DA2">
        <w:rPr>
          <w:rFonts w:ascii="Arial" w:hAnsi="Arial" w:cs="Arial"/>
          <w:b/>
          <w:sz w:val="16"/>
          <w:szCs w:val="16"/>
        </w:rPr>
        <w:t>Městský úř</w:t>
      </w:r>
      <w:r w:rsidR="00777CED" w:rsidRPr="002B4DA2">
        <w:rPr>
          <w:rFonts w:ascii="Arial" w:hAnsi="Arial" w:cs="Arial"/>
          <w:b/>
          <w:sz w:val="16"/>
          <w:szCs w:val="16"/>
        </w:rPr>
        <w:t>ad Chrudim</w:t>
      </w:r>
      <w:r w:rsidR="00777CED" w:rsidRPr="002B4DA2">
        <w:rPr>
          <w:rFonts w:ascii="Arial" w:hAnsi="Arial" w:cs="Arial"/>
          <w:b/>
          <w:sz w:val="16"/>
          <w:szCs w:val="16"/>
        </w:rPr>
        <w:tab/>
      </w:r>
      <w:r w:rsidR="00777CED" w:rsidRPr="002B4DA2">
        <w:rPr>
          <w:rFonts w:ascii="Arial" w:hAnsi="Arial" w:cs="Arial"/>
          <w:b/>
          <w:sz w:val="16"/>
          <w:szCs w:val="16"/>
        </w:rPr>
        <w:tab/>
        <w:t>+420 469 657 111</w:t>
      </w:r>
      <w:r w:rsidR="00777CED" w:rsidRPr="002B4DA2">
        <w:rPr>
          <w:rFonts w:ascii="Arial" w:hAnsi="Arial" w:cs="Arial"/>
          <w:b/>
          <w:sz w:val="16"/>
          <w:szCs w:val="16"/>
        </w:rPr>
        <w:tab/>
      </w:r>
      <w:r w:rsidR="00777CED" w:rsidRPr="002B4DA2">
        <w:rPr>
          <w:rFonts w:ascii="Arial" w:hAnsi="Arial" w:cs="Arial"/>
          <w:b/>
          <w:sz w:val="16"/>
          <w:szCs w:val="16"/>
        </w:rPr>
        <w:tab/>
        <w:t>ID</w:t>
      </w:r>
      <w:r w:rsidRPr="002B4DA2">
        <w:rPr>
          <w:rFonts w:ascii="Arial" w:hAnsi="Arial" w:cs="Arial"/>
          <w:b/>
          <w:sz w:val="16"/>
          <w:szCs w:val="16"/>
        </w:rPr>
        <w:t>DS: 3y8b2pi</w:t>
      </w:r>
    </w:p>
    <w:p w:rsidR="00BA60B6" w:rsidRPr="002B4DA2" w:rsidRDefault="0075429A" w:rsidP="001C6665">
      <w:pPr>
        <w:spacing w:after="0" w:line="336" w:lineRule="auto"/>
        <w:ind w:left="2829" w:firstLine="289"/>
        <w:jc w:val="both"/>
        <w:rPr>
          <w:rFonts w:ascii="Arial" w:hAnsi="Arial" w:cs="Arial"/>
          <w:b/>
          <w:sz w:val="16"/>
          <w:szCs w:val="16"/>
        </w:rPr>
      </w:pPr>
      <w:proofErr w:type="spellStart"/>
      <w:r>
        <w:rPr>
          <w:rFonts w:ascii="Arial" w:hAnsi="Arial" w:cs="Arial"/>
          <w:b/>
          <w:sz w:val="16"/>
          <w:szCs w:val="16"/>
        </w:rPr>
        <w:t>Resselovo</w:t>
      </w:r>
      <w:proofErr w:type="spellEnd"/>
      <w:r>
        <w:rPr>
          <w:rFonts w:ascii="Arial" w:hAnsi="Arial" w:cs="Arial"/>
          <w:b/>
          <w:sz w:val="16"/>
          <w:szCs w:val="16"/>
        </w:rPr>
        <w:t xml:space="preserve"> náměstí 77</w:t>
      </w:r>
      <w:r w:rsidR="000519F5" w:rsidRPr="002B4DA2">
        <w:rPr>
          <w:rFonts w:ascii="Arial" w:hAnsi="Arial" w:cs="Arial"/>
          <w:b/>
          <w:sz w:val="16"/>
          <w:szCs w:val="16"/>
        </w:rPr>
        <w:tab/>
      </w:r>
      <w:r w:rsidR="001C6665">
        <w:rPr>
          <w:rFonts w:ascii="Arial" w:hAnsi="Arial" w:cs="Arial"/>
          <w:b/>
          <w:sz w:val="16"/>
          <w:szCs w:val="16"/>
        </w:rPr>
        <w:tab/>
      </w:r>
      <w:r w:rsidR="000519F5" w:rsidRPr="002B4DA2">
        <w:rPr>
          <w:rFonts w:ascii="Arial" w:hAnsi="Arial" w:cs="Arial"/>
          <w:b/>
          <w:sz w:val="16"/>
          <w:szCs w:val="16"/>
        </w:rPr>
        <w:t>urad@chrudim-city.cz</w:t>
      </w:r>
      <w:r w:rsidR="000519F5" w:rsidRPr="002B4DA2">
        <w:rPr>
          <w:rFonts w:ascii="Arial" w:hAnsi="Arial" w:cs="Arial"/>
          <w:b/>
          <w:sz w:val="16"/>
          <w:szCs w:val="16"/>
        </w:rPr>
        <w:tab/>
        <w:t>IČ:</w:t>
      </w:r>
      <w:r w:rsidR="001C6665">
        <w:rPr>
          <w:rFonts w:ascii="Arial" w:hAnsi="Arial" w:cs="Arial"/>
          <w:b/>
          <w:sz w:val="16"/>
          <w:szCs w:val="16"/>
        </w:rPr>
        <w:t xml:space="preserve"> </w:t>
      </w:r>
      <w:r w:rsidR="000519F5" w:rsidRPr="002B4DA2">
        <w:rPr>
          <w:rFonts w:ascii="Arial" w:hAnsi="Arial" w:cs="Arial"/>
          <w:b/>
          <w:sz w:val="16"/>
          <w:szCs w:val="16"/>
        </w:rPr>
        <w:t>00270211</w:t>
      </w:r>
    </w:p>
    <w:p w:rsidR="00BA60B6" w:rsidRPr="002B4DA2" w:rsidRDefault="001C6665" w:rsidP="001C6665">
      <w:pPr>
        <w:tabs>
          <w:tab w:val="left" w:pos="3119"/>
          <w:tab w:val="left" w:pos="5670"/>
          <w:tab w:val="left" w:pos="5727"/>
          <w:tab w:val="left" w:pos="5783"/>
        </w:tabs>
        <w:spacing w:after="0" w:line="312" w:lineRule="auto"/>
        <w:ind w:left="2829" w:firstLine="289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ab/>
        <w:t>537 16 Chrudim</w:t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proofErr w:type="gramStart"/>
      <w:r w:rsidR="000519F5" w:rsidRPr="002B4DA2">
        <w:rPr>
          <w:rFonts w:ascii="Arial" w:hAnsi="Arial" w:cs="Arial"/>
          <w:b/>
          <w:sz w:val="16"/>
          <w:szCs w:val="16"/>
        </w:rPr>
        <w:t>www</w:t>
      </w:r>
      <w:proofErr w:type="gramEnd"/>
      <w:r w:rsidR="000519F5" w:rsidRPr="002B4DA2">
        <w:rPr>
          <w:rFonts w:ascii="Arial" w:hAnsi="Arial" w:cs="Arial"/>
          <w:b/>
          <w:sz w:val="16"/>
          <w:szCs w:val="16"/>
        </w:rPr>
        <w:t>.</w:t>
      </w:r>
      <w:proofErr w:type="gramStart"/>
      <w:r w:rsidR="000519F5" w:rsidRPr="002B4DA2">
        <w:rPr>
          <w:rFonts w:ascii="Arial" w:hAnsi="Arial" w:cs="Arial"/>
          <w:b/>
          <w:sz w:val="16"/>
          <w:szCs w:val="16"/>
        </w:rPr>
        <w:t>chrudim</w:t>
      </w:r>
      <w:proofErr w:type="gramEnd"/>
      <w:r w:rsidR="000519F5" w:rsidRPr="002B4DA2">
        <w:rPr>
          <w:rFonts w:ascii="Arial" w:hAnsi="Arial" w:cs="Arial"/>
          <w:b/>
          <w:sz w:val="16"/>
          <w:szCs w:val="16"/>
        </w:rPr>
        <w:t>.eu</w:t>
      </w:r>
    </w:p>
    <w:p w:rsidR="00BA60B6" w:rsidRPr="002B4DA2" w:rsidRDefault="00BA60B6" w:rsidP="00E1530A">
      <w:pPr>
        <w:pBdr>
          <w:bottom w:val="none" w:sz="4" w:space="1" w:color="000000"/>
        </w:pBdr>
        <w:spacing w:after="0"/>
        <w:rPr>
          <w:rFonts w:ascii="Arial" w:hAnsi="Arial" w:cs="Arial"/>
          <w:sz w:val="16"/>
          <w:szCs w:val="16"/>
        </w:rPr>
      </w:pPr>
    </w:p>
    <w:p w:rsidR="00BA60B6" w:rsidRPr="002B4DA2" w:rsidRDefault="002B4DA2" w:rsidP="00E1530A">
      <w:pPr>
        <w:pBdr>
          <w:bottom w:val="none" w:sz="4" w:space="1" w:color="000000"/>
        </w:pBd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Odbor životního prostředí</w:t>
      </w:r>
      <w:r w:rsidR="001C6665">
        <w:rPr>
          <w:rFonts w:ascii="Arial" w:hAnsi="Arial" w:cs="Arial"/>
          <w:sz w:val="16"/>
          <w:szCs w:val="16"/>
        </w:rPr>
        <w:t>/</w:t>
      </w:r>
      <w:r>
        <w:rPr>
          <w:rFonts w:ascii="Arial" w:hAnsi="Arial" w:cs="Arial"/>
          <w:sz w:val="16"/>
          <w:szCs w:val="16"/>
        </w:rPr>
        <w:t xml:space="preserve">oddělení přírodního prostředí </w:t>
      </w:r>
    </w:p>
    <w:p w:rsidR="00BA60B6" w:rsidRPr="002B4DA2" w:rsidRDefault="000519F5" w:rsidP="00E1530A">
      <w:pPr>
        <w:pBdr>
          <w:bottom w:val="none" w:sz="4" w:space="1" w:color="000000"/>
        </w:pBdr>
        <w:spacing w:after="0" w:line="276" w:lineRule="auto"/>
        <w:rPr>
          <w:rFonts w:ascii="Arial" w:hAnsi="Arial" w:cs="Arial"/>
          <w:sz w:val="16"/>
          <w:szCs w:val="16"/>
        </w:rPr>
      </w:pPr>
      <w:r w:rsidRPr="002B4DA2">
        <w:rPr>
          <w:rFonts w:ascii="Arial" w:hAnsi="Arial" w:cs="Arial"/>
          <w:sz w:val="16"/>
          <w:szCs w:val="16"/>
        </w:rPr>
        <w:t>Adresa pracoviště:</w:t>
      </w:r>
      <w:r w:rsidR="001C6665">
        <w:rPr>
          <w:rFonts w:ascii="Arial" w:hAnsi="Arial" w:cs="Arial"/>
          <w:sz w:val="16"/>
          <w:szCs w:val="16"/>
        </w:rPr>
        <w:t xml:space="preserve"> </w:t>
      </w:r>
      <w:r w:rsidRPr="002B4DA2">
        <w:rPr>
          <w:rFonts w:ascii="Arial" w:hAnsi="Arial" w:cs="Arial"/>
          <w:sz w:val="16"/>
          <w:szCs w:val="16"/>
        </w:rPr>
        <w:t>Pardubická 67</w:t>
      </w:r>
      <w:r w:rsidR="002B4DA2">
        <w:rPr>
          <w:rFonts w:ascii="Arial" w:hAnsi="Arial" w:cs="Arial"/>
          <w:sz w:val="16"/>
          <w:szCs w:val="16"/>
        </w:rPr>
        <w:t xml:space="preserve">, </w:t>
      </w:r>
      <w:r w:rsidRPr="002B4DA2">
        <w:rPr>
          <w:rFonts w:ascii="Arial" w:hAnsi="Arial" w:cs="Arial"/>
          <w:sz w:val="16"/>
          <w:szCs w:val="16"/>
        </w:rPr>
        <w:t>537 16 Chrudim</w:t>
      </w:r>
    </w:p>
    <w:p w:rsidR="003A4829" w:rsidRDefault="004323B7" w:rsidP="00E1530A">
      <w:pPr>
        <w:pBdr>
          <w:bottom w:val="none" w:sz="4" w:space="1" w:color="000000"/>
        </w:pBdr>
        <w:tabs>
          <w:tab w:val="left" w:pos="2268"/>
        </w:tabs>
        <w:spacing w:after="0" w:line="276" w:lineRule="auto"/>
        <w:rPr>
          <w:rFonts w:ascii="Arial" w:hAnsi="Arial" w:cs="Arial"/>
          <w:sz w:val="16"/>
          <w:szCs w:val="16"/>
        </w:rPr>
      </w:pPr>
      <w:r w:rsidRPr="002B4DA2">
        <w:rPr>
          <w:rFonts w:ascii="Arial" w:hAnsi="Arial" w:cs="Arial"/>
          <w:noProof/>
          <w:sz w:val="16"/>
          <w:szCs w:val="16"/>
          <w:lang w:eastAsia="cs-CZ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AB26A27" wp14:editId="099F2E64">
                <wp:simplePos x="0" y="0"/>
                <wp:positionH relativeFrom="column">
                  <wp:posOffset>3702050</wp:posOffset>
                </wp:positionH>
                <wp:positionV relativeFrom="paragraph">
                  <wp:posOffset>125730</wp:posOffset>
                </wp:positionV>
                <wp:extent cx="2419350" cy="1466850"/>
                <wp:effectExtent l="0" t="0" r="19050" b="10160"/>
                <wp:wrapSquare wrapText="bothSides"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19350" cy="1466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2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2F4D" w:rsidRPr="00912F4D" w:rsidRDefault="00912F4D" w:rsidP="00912F4D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etween w:val="none" w:sz="0" w:space="0" w:color="auto"/>
                              </w:pBdr>
                              <w:autoSpaceDE w:val="0"/>
                              <w:autoSpaceDN w:val="0"/>
                              <w:spacing w:after="0" w:line="240" w:lineRule="auto"/>
                              <w:ind w:right="-78"/>
                              <w:rPr>
                                <w:rFonts w:ascii="Times New Roman" w:eastAsia="Times New Roman" w:hAnsi="Times New Roman" w:cs="Times New Roman"/>
                                <w:b/>
                                <w:sz w:val="24"/>
                                <w:lang w:eastAsia="cs-CZ"/>
                              </w:rPr>
                            </w:pPr>
                            <w:r w:rsidRPr="00912F4D">
                              <w:rPr>
                                <w:rFonts w:ascii="Times New Roman" w:eastAsia="Times New Roman" w:hAnsi="Times New Roman" w:cs="Times New Roman"/>
                                <w:b/>
                                <w:sz w:val="24"/>
                                <w:lang w:eastAsia="cs-CZ"/>
                              </w:rPr>
                              <w:t>DSP a.s.</w:t>
                            </w:r>
                          </w:p>
                          <w:p w:rsidR="00912F4D" w:rsidRPr="00912F4D" w:rsidRDefault="00912F4D" w:rsidP="00912F4D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etween w:val="none" w:sz="0" w:space="0" w:color="auto"/>
                              </w:pBdr>
                              <w:autoSpaceDE w:val="0"/>
                              <w:autoSpaceDN w:val="0"/>
                              <w:spacing w:after="0" w:line="240" w:lineRule="auto"/>
                              <w:ind w:right="-78"/>
                              <w:rPr>
                                <w:rFonts w:ascii="Times New Roman" w:eastAsia="Times New Roman" w:hAnsi="Times New Roman" w:cs="Times New Roman"/>
                                <w:b/>
                                <w:sz w:val="24"/>
                                <w:lang w:eastAsia="cs-CZ"/>
                              </w:rPr>
                            </w:pPr>
                            <w:r w:rsidRPr="00912F4D">
                              <w:rPr>
                                <w:rFonts w:ascii="Times New Roman" w:eastAsia="Times New Roman" w:hAnsi="Times New Roman" w:cs="Times New Roman"/>
                                <w:b/>
                                <w:sz w:val="24"/>
                                <w:lang w:eastAsia="cs-CZ"/>
                              </w:rPr>
                              <w:t>Kostěnice 111</w:t>
                            </w:r>
                          </w:p>
                          <w:p w:rsidR="00912F4D" w:rsidRPr="00912F4D" w:rsidRDefault="00912F4D" w:rsidP="00912F4D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etween w:val="none" w:sz="0" w:space="0" w:color="auto"/>
                              </w:pBdr>
                              <w:autoSpaceDE w:val="0"/>
                              <w:autoSpaceDN w:val="0"/>
                              <w:spacing w:after="0" w:line="240" w:lineRule="auto"/>
                              <w:ind w:right="-78"/>
                              <w:rPr>
                                <w:rFonts w:ascii="Times New Roman" w:eastAsia="Times New Roman" w:hAnsi="Times New Roman" w:cs="Times New Roman"/>
                                <w:b/>
                                <w:sz w:val="24"/>
                                <w:lang w:eastAsia="cs-CZ"/>
                              </w:rPr>
                            </w:pPr>
                            <w:r w:rsidRPr="00912F4D">
                              <w:rPr>
                                <w:rFonts w:ascii="Times New Roman" w:eastAsia="Times New Roman" w:hAnsi="Times New Roman" w:cs="Times New Roman"/>
                                <w:b/>
                                <w:sz w:val="24"/>
                                <w:lang w:eastAsia="cs-CZ"/>
                              </w:rPr>
                              <w:t>530 02 Pardubice</w:t>
                            </w:r>
                          </w:p>
                          <w:p w:rsidR="0020213E" w:rsidRPr="00912F4D" w:rsidRDefault="00912F4D" w:rsidP="00912F4D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etween w:val="none" w:sz="0" w:space="0" w:color="auto"/>
                              </w:pBdr>
                              <w:autoSpaceDE w:val="0"/>
                              <w:autoSpaceDN w:val="0"/>
                              <w:spacing w:after="0" w:line="240" w:lineRule="auto"/>
                              <w:ind w:right="-78"/>
                              <w:rPr>
                                <w:rFonts w:ascii="Times New Roman" w:eastAsia="Times New Roman" w:hAnsi="Times New Roman" w:cs="Times New Roman"/>
                                <w:sz w:val="24"/>
                                <w:lang w:eastAsia="cs-CZ"/>
                              </w:rPr>
                            </w:pPr>
                            <w:r w:rsidRPr="00912F4D">
                              <w:rPr>
                                <w:rFonts w:ascii="Times New Roman" w:eastAsia="Times New Roman" w:hAnsi="Times New Roman" w:cs="Times New Roman"/>
                                <w:sz w:val="24"/>
                                <w:lang w:eastAsia="cs-CZ"/>
                              </w:rPr>
                              <w:t>DS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extové pole 2" o:spid="_x0000_s1026" style="position:absolute;margin-left:291.5pt;margin-top:9.9pt;width:190.5pt;height:115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" strokecolor="#e7e6e6 [3214]">
                <v:path arrowok="t"/>
                <v:textbox style="mso-fit-shape-to-text:t">
                  <w:txbxContent>
                    <w:p w:rsidR="00912F4D" w:rsidRPr="00912F4D" w:rsidRDefault="00912F4D" w:rsidP="00912F4D">
                      <w:p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between w:val="none" w:sz="0" w:space="0" w:color="auto"/>
                        </w:pBdr>
                        <w:autoSpaceDE w:val="0"/>
                        <w:autoSpaceDN w:val="0"/>
                        <w:spacing w:after="0" w:line="240" w:lineRule="auto"/>
                        <w:ind w:right="-78"/>
                        <w:rPr>
                          <w:rFonts w:ascii="Times New Roman" w:eastAsia="Times New Roman" w:hAnsi="Times New Roman" w:cs="Times New Roman"/>
                          <w:b/>
                          <w:sz w:val="24"/>
                          <w:lang w:eastAsia="cs-CZ"/>
                        </w:rPr>
                      </w:pPr>
                      <w:r w:rsidRPr="00912F4D">
                        <w:rPr>
                          <w:rFonts w:ascii="Times New Roman" w:eastAsia="Times New Roman" w:hAnsi="Times New Roman" w:cs="Times New Roman"/>
                          <w:b/>
                          <w:sz w:val="24"/>
                          <w:lang w:eastAsia="cs-CZ"/>
                        </w:rPr>
                        <w:t>DSP a.s.</w:t>
                      </w:r>
                    </w:p>
                    <w:p w:rsidR="00912F4D" w:rsidRPr="00912F4D" w:rsidRDefault="00912F4D" w:rsidP="00912F4D">
                      <w:p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between w:val="none" w:sz="0" w:space="0" w:color="auto"/>
                        </w:pBdr>
                        <w:autoSpaceDE w:val="0"/>
                        <w:autoSpaceDN w:val="0"/>
                        <w:spacing w:after="0" w:line="240" w:lineRule="auto"/>
                        <w:ind w:right="-78"/>
                        <w:rPr>
                          <w:rFonts w:ascii="Times New Roman" w:eastAsia="Times New Roman" w:hAnsi="Times New Roman" w:cs="Times New Roman"/>
                          <w:b/>
                          <w:sz w:val="24"/>
                          <w:lang w:eastAsia="cs-CZ"/>
                        </w:rPr>
                      </w:pPr>
                      <w:r w:rsidRPr="00912F4D">
                        <w:rPr>
                          <w:rFonts w:ascii="Times New Roman" w:eastAsia="Times New Roman" w:hAnsi="Times New Roman" w:cs="Times New Roman"/>
                          <w:b/>
                          <w:sz w:val="24"/>
                          <w:lang w:eastAsia="cs-CZ"/>
                        </w:rPr>
                        <w:t>Kostěnice 111</w:t>
                      </w:r>
                    </w:p>
                    <w:p w:rsidR="00912F4D" w:rsidRPr="00912F4D" w:rsidRDefault="00912F4D" w:rsidP="00912F4D">
                      <w:p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between w:val="none" w:sz="0" w:space="0" w:color="auto"/>
                        </w:pBdr>
                        <w:autoSpaceDE w:val="0"/>
                        <w:autoSpaceDN w:val="0"/>
                        <w:spacing w:after="0" w:line="240" w:lineRule="auto"/>
                        <w:ind w:right="-78"/>
                        <w:rPr>
                          <w:rFonts w:ascii="Times New Roman" w:eastAsia="Times New Roman" w:hAnsi="Times New Roman" w:cs="Times New Roman"/>
                          <w:b/>
                          <w:sz w:val="24"/>
                          <w:lang w:eastAsia="cs-CZ"/>
                        </w:rPr>
                      </w:pPr>
                      <w:r w:rsidRPr="00912F4D">
                        <w:rPr>
                          <w:rFonts w:ascii="Times New Roman" w:eastAsia="Times New Roman" w:hAnsi="Times New Roman" w:cs="Times New Roman"/>
                          <w:b/>
                          <w:sz w:val="24"/>
                          <w:lang w:eastAsia="cs-CZ"/>
                        </w:rPr>
                        <w:t>530 02 Pardubice</w:t>
                      </w:r>
                    </w:p>
                    <w:p w:rsidR="0020213E" w:rsidRPr="00912F4D" w:rsidRDefault="00912F4D" w:rsidP="00912F4D">
                      <w:p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between w:val="none" w:sz="0" w:space="0" w:color="auto"/>
                        </w:pBdr>
                        <w:autoSpaceDE w:val="0"/>
                        <w:autoSpaceDN w:val="0"/>
                        <w:spacing w:after="0" w:line="240" w:lineRule="auto"/>
                        <w:ind w:right="-78"/>
                        <w:rPr>
                          <w:rFonts w:ascii="Times New Roman" w:eastAsia="Times New Roman" w:hAnsi="Times New Roman" w:cs="Times New Roman"/>
                          <w:sz w:val="24"/>
                          <w:lang w:eastAsia="cs-CZ"/>
                        </w:rPr>
                      </w:pPr>
                      <w:r w:rsidRPr="00912F4D">
                        <w:rPr>
                          <w:rFonts w:ascii="Times New Roman" w:eastAsia="Times New Roman" w:hAnsi="Times New Roman" w:cs="Times New Roman"/>
                          <w:sz w:val="24"/>
                          <w:lang w:eastAsia="cs-CZ"/>
                        </w:rPr>
                        <w:t>DS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:rsidR="00BA60B6" w:rsidRPr="00BB037F" w:rsidRDefault="009410FF" w:rsidP="00E1530A">
      <w:pPr>
        <w:pBdr>
          <w:bottom w:val="none" w:sz="4" w:space="1" w:color="000000"/>
        </w:pBdr>
        <w:tabs>
          <w:tab w:val="left" w:pos="2268"/>
        </w:tabs>
        <w:spacing w:after="0" w:line="276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Č. j.:</w:t>
      </w:r>
      <w:r>
        <w:rPr>
          <w:rFonts w:ascii="Arial" w:hAnsi="Arial" w:cs="Arial"/>
          <w:sz w:val="16"/>
          <w:szCs w:val="16"/>
        </w:rPr>
        <w:tab/>
        <w:t>CR 0</w:t>
      </w:r>
      <w:r w:rsidR="0020213E">
        <w:rPr>
          <w:rFonts w:ascii="Arial" w:hAnsi="Arial" w:cs="Arial"/>
          <w:sz w:val="16"/>
          <w:szCs w:val="16"/>
        </w:rPr>
        <w:t>1</w:t>
      </w:r>
      <w:r w:rsidR="001F1531">
        <w:rPr>
          <w:rFonts w:ascii="Arial" w:hAnsi="Arial" w:cs="Arial"/>
          <w:sz w:val="16"/>
          <w:szCs w:val="16"/>
        </w:rPr>
        <w:t>65</w:t>
      </w:r>
      <w:r w:rsidR="00B071A0">
        <w:rPr>
          <w:rFonts w:ascii="Arial" w:hAnsi="Arial" w:cs="Arial"/>
          <w:sz w:val="16"/>
          <w:szCs w:val="16"/>
        </w:rPr>
        <w:t>91</w:t>
      </w:r>
      <w:r w:rsidR="000519F5" w:rsidRPr="00BB037F">
        <w:rPr>
          <w:rFonts w:ascii="Arial" w:hAnsi="Arial" w:cs="Arial"/>
          <w:sz w:val="16"/>
          <w:szCs w:val="16"/>
        </w:rPr>
        <w:t>/202</w:t>
      </w:r>
      <w:r w:rsidR="00662723">
        <w:rPr>
          <w:rFonts w:ascii="Arial" w:hAnsi="Arial" w:cs="Arial"/>
          <w:sz w:val="16"/>
          <w:szCs w:val="16"/>
        </w:rPr>
        <w:t>2</w:t>
      </w:r>
      <w:r w:rsidR="000519F5" w:rsidRPr="00BB037F">
        <w:rPr>
          <w:rFonts w:ascii="Arial" w:hAnsi="Arial" w:cs="Arial"/>
          <w:sz w:val="16"/>
          <w:szCs w:val="16"/>
        </w:rPr>
        <w:t xml:space="preserve"> </w:t>
      </w:r>
      <w:r w:rsidR="005A1B46">
        <w:rPr>
          <w:rFonts w:ascii="Arial" w:hAnsi="Arial" w:cs="Arial"/>
          <w:sz w:val="16"/>
          <w:szCs w:val="16"/>
        </w:rPr>
        <w:t>OŽP/</w:t>
      </w:r>
      <w:proofErr w:type="spellStart"/>
      <w:r w:rsidR="005A1B46">
        <w:rPr>
          <w:rFonts w:ascii="Arial" w:hAnsi="Arial" w:cs="Arial"/>
          <w:sz w:val="16"/>
          <w:szCs w:val="16"/>
        </w:rPr>
        <w:t>Št</w:t>
      </w:r>
      <w:proofErr w:type="spellEnd"/>
    </w:p>
    <w:p w:rsidR="00BA60B6" w:rsidRPr="00BB037F" w:rsidRDefault="000519F5" w:rsidP="00E1530A">
      <w:pPr>
        <w:pBdr>
          <w:bottom w:val="none" w:sz="4" w:space="1" w:color="000000"/>
        </w:pBdr>
        <w:tabs>
          <w:tab w:val="left" w:pos="2268"/>
        </w:tabs>
        <w:spacing w:after="0" w:line="276" w:lineRule="auto"/>
        <w:rPr>
          <w:rFonts w:ascii="Arial" w:hAnsi="Arial" w:cs="Arial"/>
          <w:sz w:val="16"/>
          <w:szCs w:val="16"/>
        </w:rPr>
      </w:pPr>
      <w:r w:rsidRPr="00BB037F">
        <w:rPr>
          <w:rFonts w:ascii="Arial" w:hAnsi="Arial" w:cs="Arial"/>
          <w:sz w:val="16"/>
          <w:szCs w:val="16"/>
        </w:rPr>
        <w:t>Spis. Zn.:</w:t>
      </w:r>
      <w:r w:rsidRPr="00BB037F">
        <w:rPr>
          <w:rFonts w:ascii="Arial" w:hAnsi="Arial" w:cs="Arial"/>
          <w:sz w:val="16"/>
          <w:szCs w:val="16"/>
        </w:rPr>
        <w:tab/>
        <w:t>CR 0</w:t>
      </w:r>
      <w:r w:rsidR="0020213E">
        <w:rPr>
          <w:rFonts w:ascii="Arial" w:hAnsi="Arial" w:cs="Arial"/>
          <w:sz w:val="16"/>
          <w:szCs w:val="16"/>
        </w:rPr>
        <w:t>1</w:t>
      </w:r>
      <w:r w:rsidR="001F1531">
        <w:rPr>
          <w:rFonts w:ascii="Arial" w:hAnsi="Arial" w:cs="Arial"/>
          <w:sz w:val="16"/>
          <w:szCs w:val="16"/>
        </w:rPr>
        <w:t>65</w:t>
      </w:r>
      <w:r w:rsidR="00B071A0">
        <w:rPr>
          <w:rFonts w:ascii="Arial" w:hAnsi="Arial" w:cs="Arial"/>
          <w:sz w:val="16"/>
          <w:szCs w:val="16"/>
        </w:rPr>
        <w:t>91</w:t>
      </w:r>
      <w:r w:rsidR="00662723">
        <w:rPr>
          <w:rFonts w:ascii="Arial" w:hAnsi="Arial" w:cs="Arial"/>
          <w:sz w:val="16"/>
          <w:szCs w:val="16"/>
        </w:rPr>
        <w:t>/2022</w:t>
      </w:r>
    </w:p>
    <w:p w:rsidR="00BA60B6" w:rsidRPr="00BB037F" w:rsidRDefault="000519F5" w:rsidP="00E1530A">
      <w:pPr>
        <w:pBdr>
          <w:bottom w:val="none" w:sz="4" w:space="1" w:color="000000"/>
        </w:pBdr>
        <w:tabs>
          <w:tab w:val="left" w:pos="2268"/>
        </w:tabs>
        <w:spacing w:after="0" w:line="276" w:lineRule="auto"/>
        <w:rPr>
          <w:rFonts w:ascii="Arial" w:hAnsi="Arial" w:cs="Arial"/>
          <w:sz w:val="16"/>
          <w:szCs w:val="16"/>
        </w:rPr>
      </w:pPr>
      <w:r w:rsidRPr="00BB037F">
        <w:rPr>
          <w:rFonts w:ascii="Arial" w:hAnsi="Arial" w:cs="Arial"/>
          <w:sz w:val="16"/>
          <w:szCs w:val="16"/>
        </w:rPr>
        <w:t>Váš dopis ze dne:</w:t>
      </w:r>
      <w:r w:rsidRPr="00BB037F">
        <w:rPr>
          <w:rFonts w:ascii="Arial" w:hAnsi="Arial" w:cs="Arial"/>
          <w:sz w:val="16"/>
          <w:szCs w:val="16"/>
        </w:rPr>
        <w:tab/>
      </w:r>
      <w:proofErr w:type="gramStart"/>
      <w:r w:rsidR="001F1531">
        <w:rPr>
          <w:rFonts w:ascii="Arial" w:hAnsi="Arial" w:cs="Arial"/>
          <w:sz w:val="16"/>
          <w:szCs w:val="16"/>
        </w:rPr>
        <w:t>1.3</w:t>
      </w:r>
      <w:r w:rsidR="00EB6123">
        <w:rPr>
          <w:rFonts w:ascii="Arial" w:hAnsi="Arial" w:cs="Arial"/>
          <w:sz w:val="16"/>
          <w:szCs w:val="16"/>
        </w:rPr>
        <w:t>.2022</w:t>
      </w:r>
      <w:proofErr w:type="gramEnd"/>
    </w:p>
    <w:p w:rsidR="00BA60B6" w:rsidRPr="00BB037F" w:rsidRDefault="000519F5" w:rsidP="00E1530A">
      <w:pPr>
        <w:pBdr>
          <w:bottom w:val="none" w:sz="4" w:space="1" w:color="000000"/>
        </w:pBdr>
        <w:tabs>
          <w:tab w:val="left" w:pos="2268"/>
        </w:tabs>
        <w:spacing w:after="0" w:line="276" w:lineRule="auto"/>
        <w:rPr>
          <w:rFonts w:ascii="Arial" w:hAnsi="Arial" w:cs="Arial"/>
          <w:sz w:val="16"/>
          <w:szCs w:val="16"/>
        </w:rPr>
      </w:pPr>
      <w:proofErr w:type="gramStart"/>
      <w:r w:rsidRPr="00BB037F">
        <w:rPr>
          <w:rFonts w:ascii="Arial" w:hAnsi="Arial" w:cs="Arial"/>
          <w:sz w:val="16"/>
          <w:szCs w:val="16"/>
        </w:rPr>
        <w:t>Spis. a skart</w:t>
      </w:r>
      <w:proofErr w:type="gramEnd"/>
      <w:r w:rsidRPr="00BB037F">
        <w:rPr>
          <w:rFonts w:ascii="Arial" w:hAnsi="Arial" w:cs="Arial"/>
          <w:sz w:val="16"/>
          <w:szCs w:val="16"/>
        </w:rPr>
        <w:t>. znak a lhůta:</w:t>
      </w:r>
      <w:r w:rsidRPr="00BB037F">
        <w:rPr>
          <w:rFonts w:ascii="Arial" w:hAnsi="Arial" w:cs="Arial"/>
          <w:sz w:val="16"/>
          <w:szCs w:val="16"/>
        </w:rPr>
        <w:tab/>
      </w:r>
      <w:r w:rsidR="004323B7">
        <w:rPr>
          <w:rFonts w:ascii="Arial" w:hAnsi="Arial" w:cs="Arial"/>
          <w:sz w:val="16"/>
          <w:szCs w:val="16"/>
        </w:rPr>
        <w:t>201.1.1/A15</w:t>
      </w:r>
    </w:p>
    <w:p w:rsidR="00BA60B6" w:rsidRPr="00BB037F" w:rsidRDefault="000519F5" w:rsidP="00E1530A">
      <w:pPr>
        <w:pBdr>
          <w:bottom w:val="none" w:sz="4" w:space="1" w:color="000000"/>
        </w:pBdr>
        <w:tabs>
          <w:tab w:val="left" w:pos="2268"/>
        </w:tabs>
        <w:spacing w:after="0" w:line="276" w:lineRule="auto"/>
        <w:rPr>
          <w:rFonts w:ascii="Arial" w:hAnsi="Arial" w:cs="Arial"/>
          <w:sz w:val="16"/>
          <w:szCs w:val="16"/>
        </w:rPr>
      </w:pPr>
      <w:r w:rsidRPr="00BB037F">
        <w:rPr>
          <w:rFonts w:ascii="Arial" w:hAnsi="Arial" w:cs="Arial"/>
          <w:sz w:val="16"/>
          <w:szCs w:val="16"/>
        </w:rPr>
        <w:t>Počet listů:</w:t>
      </w:r>
      <w:r w:rsidRPr="00BB037F">
        <w:rPr>
          <w:rFonts w:ascii="Arial" w:hAnsi="Arial" w:cs="Arial"/>
          <w:sz w:val="16"/>
          <w:szCs w:val="16"/>
        </w:rPr>
        <w:tab/>
      </w:r>
      <w:r w:rsidR="00EE2979">
        <w:rPr>
          <w:rFonts w:ascii="Arial" w:hAnsi="Arial" w:cs="Arial"/>
          <w:sz w:val="16"/>
          <w:szCs w:val="16"/>
        </w:rPr>
        <w:t>1</w:t>
      </w:r>
    </w:p>
    <w:p w:rsidR="00BA60B6" w:rsidRPr="00BB037F" w:rsidRDefault="000519F5" w:rsidP="00E1530A">
      <w:pPr>
        <w:pBdr>
          <w:bottom w:val="none" w:sz="4" w:space="1" w:color="000000"/>
        </w:pBdr>
        <w:tabs>
          <w:tab w:val="left" w:pos="2268"/>
        </w:tabs>
        <w:spacing w:after="0" w:line="276" w:lineRule="auto"/>
        <w:rPr>
          <w:rFonts w:ascii="Arial" w:hAnsi="Arial" w:cs="Arial"/>
          <w:sz w:val="16"/>
          <w:szCs w:val="16"/>
        </w:rPr>
      </w:pPr>
      <w:r w:rsidRPr="00BB037F">
        <w:rPr>
          <w:rFonts w:ascii="Arial" w:hAnsi="Arial" w:cs="Arial"/>
          <w:sz w:val="16"/>
          <w:szCs w:val="16"/>
        </w:rPr>
        <w:t>Počet příloh:</w:t>
      </w:r>
      <w:r w:rsidRPr="00BB037F">
        <w:rPr>
          <w:rFonts w:ascii="Arial" w:hAnsi="Arial" w:cs="Arial"/>
          <w:sz w:val="16"/>
          <w:szCs w:val="16"/>
        </w:rPr>
        <w:tab/>
        <w:t>0</w:t>
      </w:r>
    </w:p>
    <w:p w:rsidR="00BA60B6" w:rsidRPr="00BB037F" w:rsidRDefault="000519F5" w:rsidP="00E1530A">
      <w:pPr>
        <w:pBdr>
          <w:bottom w:val="none" w:sz="4" w:space="1" w:color="000000"/>
        </w:pBdr>
        <w:tabs>
          <w:tab w:val="left" w:pos="2268"/>
        </w:tabs>
        <w:spacing w:after="0" w:line="276" w:lineRule="auto"/>
        <w:rPr>
          <w:rFonts w:ascii="Arial" w:hAnsi="Arial" w:cs="Arial"/>
          <w:sz w:val="16"/>
          <w:szCs w:val="16"/>
        </w:rPr>
      </w:pPr>
      <w:r w:rsidRPr="00BB037F">
        <w:rPr>
          <w:rFonts w:ascii="Arial" w:hAnsi="Arial" w:cs="Arial"/>
          <w:sz w:val="16"/>
          <w:szCs w:val="16"/>
        </w:rPr>
        <w:t>Vyřizuje:</w:t>
      </w:r>
      <w:r w:rsidRPr="00BB037F">
        <w:rPr>
          <w:rFonts w:ascii="Arial" w:hAnsi="Arial" w:cs="Arial"/>
          <w:sz w:val="16"/>
          <w:szCs w:val="16"/>
        </w:rPr>
        <w:tab/>
      </w:r>
      <w:r w:rsidR="005A1B46">
        <w:rPr>
          <w:rFonts w:ascii="Arial" w:hAnsi="Arial" w:cs="Arial"/>
          <w:sz w:val="16"/>
          <w:szCs w:val="16"/>
        </w:rPr>
        <w:t>Ing. Petr Štěpánek</w:t>
      </w:r>
    </w:p>
    <w:p w:rsidR="00BA60B6" w:rsidRPr="00BB037F" w:rsidRDefault="000519F5" w:rsidP="00E1530A">
      <w:pPr>
        <w:pBdr>
          <w:bottom w:val="none" w:sz="4" w:space="1" w:color="000000"/>
        </w:pBdr>
        <w:tabs>
          <w:tab w:val="left" w:pos="2268"/>
        </w:tabs>
        <w:spacing w:after="0" w:line="276" w:lineRule="auto"/>
        <w:rPr>
          <w:rFonts w:ascii="Arial" w:hAnsi="Arial" w:cs="Arial"/>
          <w:sz w:val="16"/>
          <w:szCs w:val="16"/>
        </w:rPr>
      </w:pPr>
      <w:r w:rsidRPr="00BB037F">
        <w:rPr>
          <w:rFonts w:ascii="Arial" w:hAnsi="Arial" w:cs="Arial"/>
          <w:sz w:val="16"/>
          <w:szCs w:val="16"/>
        </w:rPr>
        <w:t>Tel:</w:t>
      </w:r>
      <w:r w:rsidRPr="00BB037F">
        <w:rPr>
          <w:rFonts w:ascii="Arial" w:hAnsi="Arial" w:cs="Arial"/>
          <w:sz w:val="16"/>
          <w:szCs w:val="16"/>
        </w:rPr>
        <w:tab/>
        <w:t xml:space="preserve">469 657 </w:t>
      </w:r>
      <w:r w:rsidR="005A1B46">
        <w:rPr>
          <w:rFonts w:ascii="Arial" w:hAnsi="Arial" w:cs="Arial"/>
          <w:sz w:val="16"/>
          <w:szCs w:val="16"/>
        </w:rPr>
        <w:t>321</w:t>
      </w:r>
    </w:p>
    <w:p w:rsidR="00BA60B6" w:rsidRPr="00BB037F" w:rsidRDefault="000519F5" w:rsidP="00E1530A">
      <w:pPr>
        <w:pBdr>
          <w:bottom w:val="none" w:sz="4" w:space="1" w:color="000000"/>
        </w:pBdr>
        <w:tabs>
          <w:tab w:val="left" w:pos="2268"/>
        </w:tabs>
        <w:spacing w:after="0" w:line="276" w:lineRule="auto"/>
        <w:rPr>
          <w:rFonts w:ascii="Arial" w:hAnsi="Arial" w:cs="Arial"/>
          <w:sz w:val="16"/>
          <w:szCs w:val="16"/>
        </w:rPr>
      </w:pPr>
      <w:r w:rsidRPr="00BB037F">
        <w:rPr>
          <w:rFonts w:ascii="Arial" w:hAnsi="Arial" w:cs="Arial"/>
          <w:sz w:val="16"/>
          <w:szCs w:val="16"/>
        </w:rPr>
        <w:t>E-mail:</w:t>
      </w:r>
      <w:r w:rsidRPr="00BB037F">
        <w:rPr>
          <w:rFonts w:ascii="Arial" w:hAnsi="Arial" w:cs="Arial"/>
          <w:sz w:val="16"/>
          <w:szCs w:val="16"/>
        </w:rPr>
        <w:tab/>
      </w:r>
      <w:r w:rsidR="005A1B46">
        <w:rPr>
          <w:rFonts w:ascii="Arial" w:hAnsi="Arial" w:cs="Arial"/>
          <w:sz w:val="16"/>
          <w:szCs w:val="16"/>
        </w:rPr>
        <w:t>petr.stepanek</w:t>
      </w:r>
      <w:r w:rsidR="00D546D4" w:rsidRPr="00BB037F">
        <w:rPr>
          <w:rFonts w:ascii="Arial" w:hAnsi="Arial" w:cs="Arial"/>
          <w:sz w:val="16"/>
          <w:szCs w:val="16"/>
        </w:rPr>
        <w:t>@</w:t>
      </w:r>
      <w:r w:rsidRPr="00BB037F">
        <w:rPr>
          <w:rFonts w:ascii="Arial" w:hAnsi="Arial" w:cs="Arial"/>
          <w:sz w:val="16"/>
          <w:szCs w:val="16"/>
        </w:rPr>
        <w:t>chrudim-city.cz</w:t>
      </w:r>
    </w:p>
    <w:p w:rsidR="00F74D73" w:rsidRDefault="000519F5" w:rsidP="00E1530A">
      <w:pPr>
        <w:pBdr>
          <w:bottom w:val="none" w:sz="4" w:space="1" w:color="000000"/>
        </w:pBdr>
        <w:tabs>
          <w:tab w:val="left" w:pos="2268"/>
        </w:tabs>
        <w:spacing w:after="0" w:line="276" w:lineRule="auto"/>
        <w:rPr>
          <w:rFonts w:ascii="Arial" w:hAnsi="Arial" w:cs="Arial"/>
          <w:sz w:val="16"/>
          <w:szCs w:val="16"/>
        </w:rPr>
      </w:pPr>
      <w:r w:rsidRPr="00BB037F">
        <w:rPr>
          <w:rFonts w:ascii="Arial" w:hAnsi="Arial" w:cs="Arial"/>
          <w:sz w:val="16"/>
          <w:szCs w:val="16"/>
        </w:rPr>
        <w:t>V Chrudimi dne:</w:t>
      </w:r>
      <w:r w:rsidRPr="00BB037F">
        <w:rPr>
          <w:rFonts w:ascii="Arial" w:hAnsi="Arial" w:cs="Arial"/>
          <w:sz w:val="16"/>
          <w:szCs w:val="16"/>
        </w:rPr>
        <w:tab/>
      </w:r>
      <w:r w:rsidR="001F1531">
        <w:rPr>
          <w:rFonts w:ascii="Arial" w:hAnsi="Arial" w:cs="Arial"/>
          <w:sz w:val="16"/>
          <w:szCs w:val="16"/>
        </w:rPr>
        <w:t>15</w:t>
      </w:r>
      <w:r w:rsidRPr="00BB037F">
        <w:rPr>
          <w:rFonts w:ascii="Arial" w:hAnsi="Arial" w:cs="Arial"/>
          <w:sz w:val="16"/>
          <w:szCs w:val="16"/>
        </w:rPr>
        <w:t>.</w:t>
      </w:r>
      <w:r w:rsidR="00294151" w:rsidRPr="00BB037F">
        <w:rPr>
          <w:rFonts w:ascii="Arial" w:hAnsi="Arial" w:cs="Arial"/>
          <w:sz w:val="16"/>
          <w:szCs w:val="16"/>
        </w:rPr>
        <w:t xml:space="preserve"> </w:t>
      </w:r>
      <w:r w:rsidR="001F1531">
        <w:rPr>
          <w:rFonts w:ascii="Arial" w:hAnsi="Arial" w:cs="Arial"/>
          <w:sz w:val="16"/>
          <w:szCs w:val="16"/>
        </w:rPr>
        <w:t>3</w:t>
      </w:r>
      <w:r w:rsidRPr="00BB037F">
        <w:rPr>
          <w:rFonts w:ascii="Arial" w:hAnsi="Arial" w:cs="Arial"/>
          <w:sz w:val="16"/>
          <w:szCs w:val="16"/>
        </w:rPr>
        <w:t>.</w:t>
      </w:r>
      <w:r w:rsidR="00294151" w:rsidRPr="00BB037F">
        <w:rPr>
          <w:rFonts w:ascii="Arial" w:hAnsi="Arial" w:cs="Arial"/>
          <w:sz w:val="16"/>
          <w:szCs w:val="16"/>
        </w:rPr>
        <w:t xml:space="preserve"> </w:t>
      </w:r>
      <w:r w:rsidRPr="00BB037F">
        <w:rPr>
          <w:rFonts w:ascii="Arial" w:hAnsi="Arial" w:cs="Arial"/>
          <w:sz w:val="16"/>
          <w:szCs w:val="16"/>
        </w:rPr>
        <w:t>2022</w:t>
      </w:r>
      <w:r w:rsidRPr="00BB037F">
        <w:rPr>
          <w:rFonts w:ascii="Arial" w:hAnsi="Arial" w:cs="Arial"/>
          <w:sz w:val="16"/>
          <w:szCs w:val="16"/>
        </w:rPr>
        <w:tab/>
      </w:r>
    </w:p>
    <w:p w:rsidR="00F74D73" w:rsidRPr="00F74D73" w:rsidRDefault="00F74D73" w:rsidP="00E1530A">
      <w:pPr>
        <w:pBdr>
          <w:bottom w:val="none" w:sz="4" w:space="1" w:color="000000"/>
        </w:pBd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186E22" w:rsidRDefault="00186E22" w:rsidP="00E1530A">
      <w:pPr>
        <w:pStyle w:val="Zhlav"/>
        <w:pBdr>
          <w:bottom w:val="none" w:sz="4" w:space="1" w:color="000000"/>
        </w:pBdr>
        <w:spacing w:after="120"/>
        <w:jc w:val="center"/>
        <w:rPr>
          <w:rFonts w:ascii="Bookman Old Style" w:hAnsi="Bookman Old Style"/>
          <w:b/>
          <w:bCs/>
          <w:sz w:val="28"/>
        </w:rPr>
      </w:pPr>
      <w:bookmarkStart w:id="0" w:name="_GoBack"/>
      <w:bookmarkEnd w:id="0"/>
      <w:r>
        <w:rPr>
          <w:rFonts w:ascii="Bookman Old Style" w:hAnsi="Bookman Old Style"/>
          <w:b/>
          <w:bCs/>
          <w:sz w:val="28"/>
        </w:rPr>
        <w:t>ZÁVAZNÉ STANOVISKO</w:t>
      </w:r>
    </w:p>
    <w:p w:rsidR="00E1530A" w:rsidRPr="00E1530A" w:rsidRDefault="00186E22" w:rsidP="00E1530A">
      <w:pPr>
        <w:pStyle w:val="Podtitul"/>
        <w:pBdr>
          <w:bottom w:val="none" w:sz="4" w:space="1" w:color="000000"/>
        </w:pBdr>
        <w:spacing w:before="0" w:after="0" w:line="240" w:lineRule="auto"/>
        <w:rPr>
          <w:rFonts w:ascii="Times New Roman" w:eastAsia="Times New Roman" w:hAnsi="Times New Roman" w:cs="Times New Roman"/>
          <w:lang w:eastAsia="cs-CZ"/>
        </w:rPr>
      </w:pPr>
      <w:r w:rsidRPr="00186E22">
        <w:rPr>
          <w:rFonts w:ascii="Times New Roman" w:hAnsi="Times New Roman" w:cs="Times New Roman"/>
        </w:rPr>
        <w:t xml:space="preserve">Městský úřad Chrudim, Odbor životního prostředí jako orgán ochrany zemědělského půdního fondu věcně příslušný podle § 15 písm. j) zákona č. 334/1992 Sb. o ochraně zemědělského půdního fondu, ve znění pozdějších předpisů, (dále jen „zákon“) </w:t>
      </w:r>
      <w:r w:rsidRPr="00186E22">
        <w:rPr>
          <w:rFonts w:ascii="Times New Roman" w:hAnsi="Times New Roman" w:cs="Times New Roman"/>
          <w:b/>
        </w:rPr>
        <w:t>vydává</w:t>
      </w:r>
      <w:r w:rsidRPr="00186E22">
        <w:rPr>
          <w:rFonts w:ascii="Times New Roman" w:hAnsi="Times New Roman" w:cs="Times New Roman"/>
        </w:rPr>
        <w:t xml:space="preserve"> podle § 9 odst. 8 zákona a v souladu s § </w:t>
      </w:r>
      <w:r w:rsidRPr="00E1530A">
        <w:rPr>
          <w:rFonts w:ascii="Times New Roman" w:hAnsi="Times New Roman" w:cs="Times New Roman"/>
        </w:rPr>
        <w:t>149 odst. 1 zákona č. 500/2004 Sb. správní řád, ve znění pozdějších předpisů</w:t>
      </w:r>
      <w:r w:rsidR="00E1530A">
        <w:rPr>
          <w:rFonts w:ascii="Times New Roman" w:hAnsi="Times New Roman" w:cs="Times New Roman"/>
        </w:rPr>
        <w:t xml:space="preserve"> </w:t>
      </w:r>
      <w:r w:rsidRPr="00E1530A">
        <w:rPr>
          <w:rFonts w:ascii="Times New Roman" w:hAnsi="Times New Roman" w:cs="Times New Roman"/>
        </w:rPr>
        <w:t xml:space="preserve">žadateli, kterým je </w:t>
      </w:r>
      <w:r w:rsidR="00E1530A" w:rsidRPr="00E1530A">
        <w:rPr>
          <w:rFonts w:ascii="Times New Roman" w:eastAsia="Times New Roman" w:hAnsi="Times New Roman" w:cs="Times New Roman"/>
          <w:lang w:eastAsia="cs-CZ"/>
        </w:rPr>
        <w:t>Správa a údržba silnic Pardubického kraje, IČ 00085031, se sídlem Doubravice 98, Pardubice,</w:t>
      </w:r>
    </w:p>
    <w:p w:rsidR="00780270" w:rsidRPr="00E1530A" w:rsidRDefault="00E1530A" w:rsidP="00E1530A">
      <w:pPr>
        <w:pStyle w:val="Podtitul"/>
        <w:spacing w:before="0" w:after="0" w:line="240" w:lineRule="auto"/>
        <w:jc w:val="center"/>
        <w:rPr>
          <w:rFonts w:ascii="Times New Roman" w:hAnsi="Times New Roman" w:cs="Times New Roman"/>
        </w:rPr>
      </w:pPr>
      <w:r w:rsidRPr="00E1530A">
        <w:rPr>
          <w:rFonts w:ascii="Times New Roman" w:eastAsia="Times New Roman" w:hAnsi="Times New Roman" w:cs="Times New Roman"/>
          <w:lang w:eastAsia="cs-CZ"/>
        </w:rPr>
        <w:t xml:space="preserve">zastoupená firmou </w:t>
      </w:r>
      <w:r w:rsidR="001F1531" w:rsidRPr="00E1530A">
        <w:rPr>
          <w:rFonts w:ascii="Times New Roman" w:eastAsia="Times New Roman" w:hAnsi="Times New Roman" w:cs="Times New Roman"/>
          <w:lang w:eastAsia="cs-CZ"/>
        </w:rPr>
        <w:t>DSP a.s., IČ 27555917, se sídlem Kostěnice 111, Pardubice</w:t>
      </w:r>
      <w:r w:rsidR="00780270" w:rsidRPr="00E1530A">
        <w:rPr>
          <w:rFonts w:ascii="Times New Roman" w:hAnsi="Times New Roman" w:cs="Times New Roman"/>
        </w:rPr>
        <w:t>,</w:t>
      </w:r>
    </w:p>
    <w:p w:rsidR="00186E22" w:rsidRPr="00186E22" w:rsidRDefault="00186E22" w:rsidP="00186E22">
      <w:pPr>
        <w:pStyle w:val="Podtitul"/>
        <w:spacing w:before="0"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186E22">
        <w:rPr>
          <w:rFonts w:ascii="Times New Roman" w:hAnsi="Times New Roman" w:cs="Times New Roman"/>
          <w:b/>
          <w:bCs/>
        </w:rPr>
        <w:t>souhlas</w:t>
      </w:r>
    </w:p>
    <w:p w:rsidR="00186E22" w:rsidRPr="00186E22" w:rsidRDefault="00186E22" w:rsidP="00186E22">
      <w:pPr>
        <w:widowControl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6E22">
        <w:rPr>
          <w:rFonts w:ascii="Times New Roman" w:hAnsi="Times New Roman" w:cs="Times New Roman"/>
          <w:sz w:val="24"/>
          <w:szCs w:val="24"/>
        </w:rPr>
        <w:t>s trvalým odnětím zemědělské půdy na část</w:t>
      </w:r>
      <w:r w:rsidR="001F1531">
        <w:rPr>
          <w:rFonts w:ascii="Times New Roman" w:hAnsi="Times New Roman" w:cs="Times New Roman"/>
          <w:sz w:val="24"/>
          <w:szCs w:val="24"/>
        </w:rPr>
        <w:t>ech</w:t>
      </w:r>
      <w:r w:rsidRPr="00186E22">
        <w:rPr>
          <w:rFonts w:ascii="Times New Roman" w:hAnsi="Times New Roman" w:cs="Times New Roman"/>
          <w:sz w:val="24"/>
          <w:szCs w:val="24"/>
        </w:rPr>
        <w:t xml:space="preserve"> pozemk</w:t>
      </w:r>
      <w:r w:rsidR="001F1531">
        <w:rPr>
          <w:rFonts w:ascii="Times New Roman" w:hAnsi="Times New Roman" w:cs="Times New Roman"/>
          <w:sz w:val="24"/>
          <w:szCs w:val="24"/>
        </w:rPr>
        <w:t>ů v </w:t>
      </w:r>
      <w:proofErr w:type="spellStart"/>
      <w:proofErr w:type="gramStart"/>
      <w:r w:rsidR="001F1531">
        <w:rPr>
          <w:rFonts w:ascii="Times New Roman" w:hAnsi="Times New Roman" w:cs="Times New Roman"/>
          <w:sz w:val="24"/>
          <w:szCs w:val="24"/>
        </w:rPr>
        <w:t>k.ú</w:t>
      </w:r>
      <w:proofErr w:type="spellEnd"/>
      <w:r w:rsidR="001F153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1F1531">
        <w:rPr>
          <w:rFonts w:ascii="Times New Roman" w:hAnsi="Times New Roman" w:cs="Times New Roman"/>
          <w:sz w:val="24"/>
          <w:szCs w:val="24"/>
        </w:rPr>
        <w:t xml:space="preserve"> Radim</w:t>
      </w:r>
      <w:r w:rsidRPr="00186E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86E22">
        <w:rPr>
          <w:rFonts w:ascii="Times New Roman" w:hAnsi="Times New Roman" w:cs="Times New Roman"/>
          <w:sz w:val="24"/>
          <w:szCs w:val="24"/>
        </w:rPr>
        <w:t>p.č</w:t>
      </w:r>
      <w:proofErr w:type="spellEnd"/>
      <w:r w:rsidRPr="00186E2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86E22">
        <w:rPr>
          <w:rFonts w:ascii="Times New Roman" w:hAnsi="Times New Roman" w:cs="Times New Roman"/>
          <w:sz w:val="24"/>
          <w:szCs w:val="24"/>
        </w:rPr>
        <w:t xml:space="preserve"> </w:t>
      </w:r>
      <w:r w:rsidR="0020213E">
        <w:rPr>
          <w:rFonts w:ascii="Times New Roman" w:hAnsi="Times New Roman" w:cs="Times New Roman"/>
          <w:sz w:val="24"/>
          <w:szCs w:val="24"/>
        </w:rPr>
        <w:t>7</w:t>
      </w:r>
      <w:r w:rsidR="001F1531">
        <w:rPr>
          <w:rFonts w:ascii="Times New Roman" w:hAnsi="Times New Roman" w:cs="Times New Roman"/>
          <w:sz w:val="24"/>
          <w:szCs w:val="24"/>
        </w:rPr>
        <w:t>47</w:t>
      </w:r>
      <w:r w:rsidR="0020213E">
        <w:rPr>
          <w:rFonts w:ascii="Times New Roman" w:hAnsi="Times New Roman" w:cs="Times New Roman"/>
          <w:sz w:val="24"/>
          <w:szCs w:val="24"/>
        </w:rPr>
        <w:t>/1</w:t>
      </w:r>
      <w:r w:rsidRPr="00186E22">
        <w:rPr>
          <w:rFonts w:ascii="Times New Roman" w:hAnsi="Times New Roman" w:cs="Times New Roman"/>
          <w:sz w:val="24"/>
          <w:szCs w:val="24"/>
        </w:rPr>
        <w:t xml:space="preserve"> (</w:t>
      </w:r>
      <w:r w:rsidR="001F1531">
        <w:rPr>
          <w:rFonts w:ascii="Times New Roman" w:hAnsi="Times New Roman" w:cs="Times New Roman"/>
          <w:sz w:val="24"/>
          <w:szCs w:val="24"/>
        </w:rPr>
        <w:t>trvalý travní porost</w:t>
      </w:r>
      <w:r w:rsidRPr="00186E22">
        <w:rPr>
          <w:rFonts w:ascii="Times New Roman" w:hAnsi="Times New Roman" w:cs="Times New Roman"/>
          <w:sz w:val="24"/>
          <w:szCs w:val="24"/>
        </w:rPr>
        <w:t xml:space="preserve">) do výměry </w:t>
      </w:r>
      <w:r w:rsidR="00E1530A">
        <w:rPr>
          <w:rFonts w:ascii="Times New Roman" w:hAnsi="Times New Roman" w:cs="Times New Roman"/>
          <w:sz w:val="24"/>
          <w:szCs w:val="24"/>
        </w:rPr>
        <w:t>43</w:t>
      </w:r>
      <w:r w:rsidRPr="00186E22">
        <w:rPr>
          <w:rFonts w:ascii="Times New Roman" w:hAnsi="Times New Roman" w:cs="Times New Roman"/>
          <w:sz w:val="24"/>
          <w:szCs w:val="24"/>
        </w:rPr>
        <w:t xml:space="preserve"> m</w:t>
      </w:r>
      <w:r w:rsidRPr="00186E2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1F1531">
        <w:rPr>
          <w:rFonts w:ascii="Times New Roman" w:hAnsi="Times New Roman" w:cs="Times New Roman"/>
          <w:sz w:val="24"/>
          <w:szCs w:val="24"/>
        </w:rPr>
        <w:t xml:space="preserve">, </w:t>
      </w:r>
      <w:r w:rsidRPr="00186E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1531" w:rsidRPr="00186E22">
        <w:rPr>
          <w:rFonts w:ascii="Times New Roman" w:hAnsi="Times New Roman" w:cs="Times New Roman"/>
          <w:sz w:val="24"/>
          <w:szCs w:val="24"/>
        </w:rPr>
        <w:t>p.č</w:t>
      </w:r>
      <w:proofErr w:type="spellEnd"/>
      <w:r w:rsidR="001F1531" w:rsidRPr="00186E22">
        <w:rPr>
          <w:rFonts w:ascii="Times New Roman" w:hAnsi="Times New Roman" w:cs="Times New Roman"/>
          <w:sz w:val="24"/>
          <w:szCs w:val="24"/>
        </w:rPr>
        <w:t xml:space="preserve">. </w:t>
      </w:r>
      <w:r w:rsidR="001F1531">
        <w:rPr>
          <w:rFonts w:ascii="Times New Roman" w:hAnsi="Times New Roman" w:cs="Times New Roman"/>
          <w:sz w:val="24"/>
          <w:szCs w:val="24"/>
        </w:rPr>
        <w:t>748/2</w:t>
      </w:r>
      <w:r w:rsidR="001F1531" w:rsidRPr="00186E22">
        <w:rPr>
          <w:rFonts w:ascii="Times New Roman" w:hAnsi="Times New Roman" w:cs="Times New Roman"/>
          <w:sz w:val="24"/>
          <w:szCs w:val="24"/>
        </w:rPr>
        <w:t xml:space="preserve"> (</w:t>
      </w:r>
      <w:r w:rsidR="001F1531">
        <w:rPr>
          <w:rFonts w:ascii="Times New Roman" w:hAnsi="Times New Roman" w:cs="Times New Roman"/>
          <w:sz w:val="24"/>
          <w:szCs w:val="24"/>
        </w:rPr>
        <w:t>trvalý travní porost</w:t>
      </w:r>
      <w:r w:rsidR="001F1531" w:rsidRPr="00186E22">
        <w:rPr>
          <w:rFonts w:ascii="Times New Roman" w:hAnsi="Times New Roman" w:cs="Times New Roman"/>
          <w:sz w:val="24"/>
          <w:szCs w:val="24"/>
        </w:rPr>
        <w:t xml:space="preserve">) do výměry </w:t>
      </w:r>
      <w:r w:rsidR="00E1530A">
        <w:rPr>
          <w:rFonts w:ascii="Times New Roman" w:hAnsi="Times New Roman" w:cs="Times New Roman"/>
          <w:sz w:val="24"/>
          <w:szCs w:val="24"/>
        </w:rPr>
        <w:t>430</w:t>
      </w:r>
      <w:r w:rsidR="001F1531" w:rsidRPr="00186E22">
        <w:rPr>
          <w:rFonts w:ascii="Times New Roman" w:hAnsi="Times New Roman" w:cs="Times New Roman"/>
          <w:sz w:val="24"/>
          <w:szCs w:val="24"/>
        </w:rPr>
        <w:t xml:space="preserve"> </w:t>
      </w:r>
      <w:r w:rsidR="001F1531" w:rsidRPr="001F1531">
        <w:rPr>
          <w:rFonts w:ascii="Times New Roman" w:hAnsi="Times New Roman" w:cs="Times New Roman"/>
          <w:sz w:val="24"/>
          <w:szCs w:val="24"/>
        </w:rPr>
        <w:t>m</w:t>
      </w:r>
      <w:r w:rsidR="001F1531" w:rsidRPr="001A25E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1F1531">
        <w:rPr>
          <w:rFonts w:ascii="Times New Roman" w:hAnsi="Times New Roman" w:cs="Times New Roman"/>
          <w:sz w:val="24"/>
          <w:szCs w:val="24"/>
        </w:rPr>
        <w:t xml:space="preserve"> a</w:t>
      </w:r>
      <w:r w:rsidR="001F1531" w:rsidRPr="001F15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1531" w:rsidRPr="00186E22">
        <w:rPr>
          <w:rFonts w:ascii="Times New Roman" w:hAnsi="Times New Roman" w:cs="Times New Roman"/>
          <w:sz w:val="24"/>
          <w:szCs w:val="24"/>
        </w:rPr>
        <w:t>p.č</w:t>
      </w:r>
      <w:proofErr w:type="spellEnd"/>
      <w:r w:rsidR="001F1531" w:rsidRPr="00186E22">
        <w:rPr>
          <w:rFonts w:ascii="Times New Roman" w:hAnsi="Times New Roman" w:cs="Times New Roman"/>
          <w:sz w:val="24"/>
          <w:szCs w:val="24"/>
        </w:rPr>
        <w:t xml:space="preserve">. </w:t>
      </w:r>
      <w:r w:rsidR="001F1531">
        <w:rPr>
          <w:rFonts w:ascii="Times New Roman" w:hAnsi="Times New Roman" w:cs="Times New Roman"/>
          <w:sz w:val="24"/>
          <w:szCs w:val="24"/>
        </w:rPr>
        <w:t>757</w:t>
      </w:r>
      <w:r w:rsidR="001F1531" w:rsidRPr="00186E22">
        <w:rPr>
          <w:rFonts w:ascii="Times New Roman" w:hAnsi="Times New Roman" w:cs="Times New Roman"/>
          <w:sz w:val="24"/>
          <w:szCs w:val="24"/>
        </w:rPr>
        <w:t xml:space="preserve"> (</w:t>
      </w:r>
      <w:r w:rsidR="001F1531">
        <w:rPr>
          <w:rFonts w:ascii="Times New Roman" w:hAnsi="Times New Roman" w:cs="Times New Roman"/>
          <w:sz w:val="24"/>
          <w:szCs w:val="24"/>
        </w:rPr>
        <w:t>orná půda</w:t>
      </w:r>
      <w:r w:rsidR="001F1531" w:rsidRPr="00186E22">
        <w:rPr>
          <w:rFonts w:ascii="Times New Roman" w:hAnsi="Times New Roman" w:cs="Times New Roman"/>
          <w:sz w:val="24"/>
          <w:szCs w:val="24"/>
        </w:rPr>
        <w:t xml:space="preserve">) do výměry </w:t>
      </w:r>
      <w:r w:rsidR="001F1531">
        <w:rPr>
          <w:rFonts w:ascii="Times New Roman" w:hAnsi="Times New Roman" w:cs="Times New Roman"/>
          <w:sz w:val="24"/>
          <w:szCs w:val="24"/>
        </w:rPr>
        <w:t>2</w:t>
      </w:r>
      <w:r w:rsidR="00E1530A">
        <w:rPr>
          <w:rFonts w:ascii="Times New Roman" w:hAnsi="Times New Roman" w:cs="Times New Roman"/>
          <w:sz w:val="24"/>
          <w:szCs w:val="24"/>
        </w:rPr>
        <w:t>38</w:t>
      </w:r>
      <w:r w:rsidR="001F1531" w:rsidRPr="00186E22">
        <w:rPr>
          <w:rFonts w:ascii="Times New Roman" w:hAnsi="Times New Roman" w:cs="Times New Roman"/>
          <w:sz w:val="24"/>
          <w:szCs w:val="24"/>
        </w:rPr>
        <w:t xml:space="preserve"> </w:t>
      </w:r>
      <w:r w:rsidR="001F1531" w:rsidRPr="001F1531">
        <w:rPr>
          <w:rFonts w:ascii="Times New Roman" w:hAnsi="Times New Roman" w:cs="Times New Roman"/>
          <w:sz w:val="24"/>
          <w:szCs w:val="24"/>
        </w:rPr>
        <w:t>m</w:t>
      </w:r>
      <w:r w:rsidR="001F1531" w:rsidRPr="00E1530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1F1531">
        <w:rPr>
          <w:rFonts w:ascii="Times New Roman" w:hAnsi="Times New Roman" w:cs="Times New Roman"/>
          <w:sz w:val="24"/>
          <w:szCs w:val="24"/>
        </w:rPr>
        <w:t xml:space="preserve"> p</w:t>
      </w:r>
      <w:r w:rsidRPr="001F1531">
        <w:rPr>
          <w:rFonts w:ascii="Times New Roman" w:hAnsi="Times New Roman" w:cs="Times New Roman"/>
          <w:sz w:val="24"/>
          <w:szCs w:val="24"/>
        </w:rPr>
        <w:t>ro</w:t>
      </w:r>
      <w:r w:rsidRPr="00186E22">
        <w:rPr>
          <w:rFonts w:ascii="Times New Roman" w:hAnsi="Times New Roman" w:cs="Times New Roman"/>
          <w:sz w:val="24"/>
          <w:szCs w:val="24"/>
        </w:rPr>
        <w:t xml:space="preserve"> </w:t>
      </w:r>
      <w:r w:rsidR="00E1530A">
        <w:rPr>
          <w:rFonts w:ascii="Times New Roman" w:hAnsi="Times New Roman" w:cs="Times New Roman"/>
          <w:sz w:val="24"/>
          <w:szCs w:val="24"/>
        </w:rPr>
        <w:t xml:space="preserve">obnovení příkopu v rámci </w:t>
      </w:r>
      <w:r w:rsidRPr="00186E22">
        <w:rPr>
          <w:rFonts w:ascii="Times New Roman" w:hAnsi="Times New Roman" w:cs="Times New Roman"/>
          <w:sz w:val="24"/>
          <w:szCs w:val="24"/>
        </w:rPr>
        <w:t>stavb</w:t>
      </w:r>
      <w:r w:rsidR="00E1530A">
        <w:rPr>
          <w:rFonts w:ascii="Times New Roman" w:hAnsi="Times New Roman" w:cs="Times New Roman"/>
          <w:sz w:val="24"/>
          <w:szCs w:val="24"/>
        </w:rPr>
        <w:t>y</w:t>
      </w:r>
      <w:r w:rsidRPr="00186E22">
        <w:rPr>
          <w:rFonts w:ascii="Times New Roman" w:hAnsi="Times New Roman" w:cs="Times New Roman"/>
          <w:sz w:val="24"/>
          <w:szCs w:val="24"/>
        </w:rPr>
        <w:t xml:space="preserve"> </w:t>
      </w:r>
      <w:r w:rsidR="00780270">
        <w:rPr>
          <w:rFonts w:ascii="Times New Roman" w:hAnsi="Times New Roman" w:cs="Times New Roman"/>
          <w:sz w:val="24"/>
          <w:szCs w:val="24"/>
        </w:rPr>
        <w:t>„</w:t>
      </w:r>
      <w:r w:rsidR="00E1530A" w:rsidRPr="00E1530A">
        <w:rPr>
          <w:rFonts w:ascii="Times New Roman" w:hAnsi="Times New Roman" w:cs="Times New Roman"/>
          <w:sz w:val="24"/>
          <w:szCs w:val="24"/>
        </w:rPr>
        <w:t>Silnice II/356 Radim – Luže</w:t>
      </w:r>
      <w:r w:rsidR="00780270">
        <w:rPr>
          <w:rFonts w:ascii="Times New Roman" w:hAnsi="Times New Roman" w:cs="Times New Roman"/>
          <w:sz w:val="24"/>
          <w:szCs w:val="24"/>
        </w:rPr>
        <w:t>“</w:t>
      </w:r>
      <w:r w:rsidRPr="00186E22">
        <w:rPr>
          <w:rFonts w:ascii="Times New Roman" w:hAnsi="Times New Roman" w:cs="Times New Roman"/>
          <w:sz w:val="24"/>
          <w:szCs w:val="24"/>
        </w:rPr>
        <w:t xml:space="preserve"> za těchto podmínek:</w:t>
      </w:r>
    </w:p>
    <w:p w:rsidR="00186E22" w:rsidRPr="00186E22" w:rsidRDefault="00186E22" w:rsidP="00186E22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6E22">
        <w:rPr>
          <w:rFonts w:ascii="Times New Roman" w:hAnsi="Times New Roman" w:cs="Times New Roman"/>
          <w:sz w:val="24"/>
          <w:szCs w:val="24"/>
        </w:rPr>
        <w:t>Před zahájením stavby bude vytyčena odsouhlasená plocha záboru a bude zajištěno její nepřekročení.</w:t>
      </w:r>
    </w:p>
    <w:p w:rsidR="00186E22" w:rsidRPr="00186E22" w:rsidRDefault="00186E22" w:rsidP="00186E22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6E22">
        <w:rPr>
          <w:rFonts w:ascii="Times New Roman" w:hAnsi="Times New Roman" w:cs="Times New Roman"/>
          <w:sz w:val="24"/>
          <w:szCs w:val="24"/>
        </w:rPr>
        <w:t xml:space="preserve">V místě stavby bude provedena skrývka vrchní vrstvy půdy do hloubky </w:t>
      </w:r>
      <w:r w:rsidR="0020213E">
        <w:rPr>
          <w:rFonts w:ascii="Times New Roman" w:hAnsi="Times New Roman" w:cs="Times New Roman"/>
          <w:sz w:val="24"/>
          <w:szCs w:val="24"/>
        </w:rPr>
        <w:t>2</w:t>
      </w:r>
      <w:r w:rsidR="00617230">
        <w:rPr>
          <w:rFonts w:ascii="Times New Roman" w:hAnsi="Times New Roman" w:cs="Times New Roman"/>
          <w:sz w:val="24"/>
          <w:szCs w:val="24"/>
        </w:rPr>
        <w:t>0</w:t>
      </w:r>
      <w:r w:rsidR="007E6F60">
        <w:rPr>
          <w:rFonts w:ascii="Times New Roman" w:hAnsi="Times New Roman" w:cs="Times New Roman"/>
          <w:sz w:val="24"/>
          <w:szCs w:val="24"/>
        </w:rPr>
        <w:t xml:space="preserve"> </w:t>
      </w:r>
      <w:r w:rsidRPr="00186E22">
        <w:rPr>
          <w:rFonts w:ascii="Times New Roman" w:hAnsi="Times New Roman" w:cs="Times New Roman"/>
          <w:sz w:val="24"/>
          <w:szCs w:val="24"/>
        </w:rPr>
        <w:t xml:space="preserve">cm o celkové kubatuře </w:t>
      </w:r>
      <w:r w:rsidR="00E1530A">
        <w:rPr>
          <w:rFonts w:ascii="Times New Roman" w:hAnsi="Times New Roman" w:cs="Times New Roman"/>
          <w:sz w:val="24"/>
          <w:szCs w:val="24"/>
        </w:rPr>
        <w:t>142</w:t>
      </w:r>
      <w:r w:rsidRPr="00186E22">
        <w:rPr>
          <w:rFonts w:ascii="Times New Roman" w:hAnsi="Times New Roman" w:cs="Times New Roman"/>
          <w:sz w:val="24"/>
          <w:szCs w:val="24"/>
        </w:rPr>
        <w:t xml:space="preserve"> m</w:t>
      </w:r>
      <w:r w:rsidRPr="00186E22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186E22">
        <w:rPr>
          <w:rFonts w:ascii="Times New Roman" w:hAnsi="Times New Roman" w:cs="Times New Roman"/>
          <w:sz w:val="24"/>
          <w:szCs w:val="24"/>
        </w:rPr>
        <w:t>.</w:t>
      </w:r>
    </w:p>
    <w:p w:rsidR="00186E22" w:rsidRPr="00186E22" w:rsidRDefault="00186E22" w:rsidP="00186E22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6E22">
        <w:rPr>
          <w:rFonts w:ascii="Times New Roman" w:hAnsi="Times New Roman" w:cs="Times New Roman"/>
          <w:sz w:val="24"/>
          <w:szCs w:val="24"/>
        </w:rPr>
        <w:t>Ornice bude dočasně uložena na místě stavby a postupně využita na konečné úpravy zelených ploch na pozem</w:t>
      </w:r>
      <w:r w:rsidR="001A25E0">
        <w:rPr>
          <w:rFonts w:ascii="Times New Roman" w:hAnsi="Times New Roman" w:cs="Times New Roman"/>
          <w:sz w:val="24"/>
          <w:szCs w:val="24"/>
        </w:rPr>
        <w:t>cích</w:t>
      </w:r>
      <w:r w:rsidRPr="00186E22">
        <w:rPr>
          <w:rFonts w:ascii="Times New Roman" w:hAnsi="Times New Roman" w:cs="Times New Roman"/>
          <w:sz w:val="24"/>
          <w:szCs w:val="24"/>
        </w:rPr>
        <w:t>. Do doby jejího využití zajistí investor ochranu ornice před znehodnocením a ztrátami a její řádné ošetřování. O činnostech souvisejících se skrývkou vrchní kulturní vrstvy půdy i podorničí, jejím přemístění a zpětném využití, ošetřování a rozprostření bude veden protokol.</w:t>
      </w:r>
    </w:p>
    <w:p w:rsidR="00186E22" w:rsidRPr="00186E22" w:rsidRDefault="00186E22" w:rsidP="00186E22">
      <w:pPr>
        <w:widowControl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186E22" w:rsidRPr="00186E22" w:rsidRDefault="00186E22" w:rsidP="00186E22">
      <w:pPr>
        <w:widowControl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186E22">
        <w:rPr>
          <w:rFonts w:ascii="Times New Roman" w:hAnsi="Times New Roman" w:cs="Times New Roman"/>
          <w:i/>
          <w:sz w:val="24"/>
          <w:szCs w:val="24"/>
        </w:rPr>
        <w:t>Odůvodnění:</w:t>
      </w:r>
    </w:p>
    <w:p w:rsidR="00186E22" w:rsidRPr="00186E22" w:rsidRDefault="00186E22" w:rsidP="00E1530A">
      <w:pPr>
        <w:pStyle w:val="Podtitul"/>
        <w:pBdr>
          <w:bottom w:val="none" w:sz="4" w:space="1" w:color="000000"/>
        </w:pBdr>
        <w:spacing w:before="0" w:after="120" w:line="240" w:lineRule="auto"/>
        <w:rPr>
          <w:rFonts w:ascii="Times New Roman" w:hAnsi="Times New Roman" w:cs="Times New Roman"/>
        </w:rPr>
      </w:pPr>
      <w:r w:rsidRPr="00186E22">
        <w:rPr>
          <w:rFonts w:ascii="Times New Roman" w:hAnsi="Times New Roman" w:cs="Times New Roman"/>
        </w:rPr>
        <w:t xml:space="preserve">Toto závazné stanovisko o souhlasu s trvalým odnětím zemědělské půdy se vydává na základě žádosti </w:t>
      </w:r>
      <w:r w:rsidR="00E1530A" w:rsidRPr="00E1530A">
        <w:rPr>
          <w:rFonts w:ascii="Times New Roman" w:eastAsia="Times New Roman" w:hAnsi="Times New Roman" w:cs="Times New Roman"/>
          <w:lang w:eastAsia="cs-CZ"/>
        </w:rPr>
        <w:t>Správ</w:t>
      </w:r>
      <w:r w:rsidR="00E1530A">
        <w:rPr>
          <w:rFonts w:ascii="Times New Roman" w:eastAsia="Times New Roman" w:hAnsi="Times New Roman" w:cs="Times New Roman"/>
          <w:lang w:eastAsia="cs-CZ"/>
        </w:rPr>
        <w:t>y</w:t>
      </w:r>
      <w:r w:rsidR="00E1530A" w:rsidRPr="00E1530A">
        <w:rPr>
          <w:rFonts w:ascii="Times New Roman" w:eastAsia="Times New Roman" w:hAnsi="Times New Roman" w:cs="Times New Roman"/>
          <w:lang w:eastAsia="cs-CZ"/>
        </w:rPr>
        <w:t xml:space="preserve"> a údržb</w:t>
      </w:r>
      <w:r w:rsidR="00E1530A">
        <w:rPr>
          <w:rFonts w:ascii="Times New Roman" w:eastAsia="Times New Roman" w:hAnsi="Times New Roman" w:cs="Times New Roman"/>
          <w:lang w:eastAsia="cs-CZ"/>
        </w:rPr>
        <w:t>y</w:t>
      </w:r>
      <w:r w:rsidR="00E1530A" w:rsidRPr="00E1530A">
        <w:rPr>
          <w:rFonts w:ascii="Times New Roman" w:eastAsia="Times New Roman" w:hAnsi="Times New Roman" w:cs="Times New Roman"/>
          <w:lang w:eastAsia="cs-CZ"/>
        </w:rPr>
        <w:t xml:space="preserve"> silnic Pardubického kraje, IČ 00085031, se sídlem Doubravice 98, Pardubice,</w:t>
      </w:r>
      <w:r w:rsidR="00E1530A">
        <w:rPr>
          <w:rFonts w:ascii="Times New Roman" w:eastAsia="Times New Roman" w:hAnsi="Times New Roman" w:cs="Times New Roman"/>
          <w:lang w:eastAsia="cs-CZ"/>
        </w:rPr>
        <w:t xml:space="preserve"> </w:t>
      </w:r>
      <w:r w:rsidR="00E1530A" w:rsidRPr="00E1530A">
        <w:rPr>
          <w:rFonts w:ascii="Times New Roman" w:eastAsia="Times New Roman" w:hAnsi="Times New Roman" w:cs="Times New Roman"/>
          <w:lang w:eastAsia="cs-CZ"/>
        </w:rPr>
        <w:t>zastoupen</w:t>
      </w:r>
      <w:r w:rsidR="00E1530A">
        <w:rPr>
          <w:rFonts w:ascii="Times New Roman" w:eastAsia="Times New Roman" w:hAnsi="Times New Roman" w:cs="Times New Roman"/>
          <w:lang w:eastAsia="cs-CZ"/>
        </w:rPr>
        <w:t>é</w:t>
      </w:r>
      <w:r w:rsidR="00E1530A" w:rsidRPr="00E1530A">
        <w:rPr>
          <w:rFonts w:ascii="Times New Roman" w:eastAsia="Times New Roman" w:hAnsi="Times New Roman" w:cs="Times New Roman"/>
          <w:lang w:eastAsia="cs-CZ"/>
        </w:rPr>
        <w:t xml:space="preserve"> firmou </w:t>
      </w:r>
      <w:r w:rsidR="001A25E0">
        <w:rPr>
          <w:rFonts w:ascii="Times New Roman" w:hAnsi="Times New Roman" w:cs="Times New Roman"/>
        </w:rPr>
        <w:t xml:space="preserve">firmy </w:t>
      </w:r>
      <w:r w:rsidR="001A25E0" w:rsidRPr="001F1531">
        <w:rPr>
          <w:rFonts w:ascii="Times New Roman" w:eastAsia="Times New Roman" w:hAnsi="Times New Roman" w:cs="Times New Roman"/>
          <w:szCs w:val="22"/>
          <w:lang w:eastAsia="cs-CZ"/>
        </w:rPr>
        <w:t>DSP a.s., IČ 27555917, se sídlem Kostěnice 111, Pardubice</w:t>
      </w:r>
      <w:r w:rsidR="00662723">
        <w:rPr>
          <w:rFonts w:ascii="Times New Roman" w:hAnsi="Times New Roman" w:cs="Times New Roman"/>
        </w:rPr>
        <w:t>,</w:t>
      </w:r>
      <w:r w:rsidR="00662723" w:rsidRPr="00186E22">
        <w:rPr>
          <w:rFonts w:ascii="Times New Roman" w:hAnsi="Times New Roman" w:cs="Times New Roman"/>
        </w:rPr>
        <w:t xml:space="preserve"> </w:t>
      </w:r>
      <w:r w:rsidRPr="00186E22">
        <w:rPr>
          <w:rFonts w:ascii="Times New Roman" w:hAnsi="Times New Roman" w:cs="Times New Roman"/>
        </w:rPr>
        <w:t xml:space="preserve">podané na Odbor životního prostředí Městského úřadu Chrudim dne </w:t>
      </w:r>
      <w:proofErr w:type="gramStart"/>
      <w:r w:rsidR="001A25E0">
        <w:rPr>
          <w:rFonts w:ascii="Times New Roman" w:hAnsi="Times New Roman" w:cs="Times New Roman"/>
        </w:rPr>
        <w:t>2.3</w:t>
      </w:r>
      <w:r w:rsidR="00662723">
        <w:rPr>
          <w:rFonts w:ascii="Times New Roman" w:hAnsi="Times New Roman" w:cs="Times New Roman"/>
        </w:rPr>
        <w:t>.2022</w:t>
      </w:r>
      <w:proofErr w:type="gramEnd"/>
      <w:r w:rsidRPr="00186E22">
        <w:rPr>
          <w:rFonts w:ascii="Times New Roman" w:hAnsi="Times New Roman" w:cs="Times New Roman"/>
        </w:rPr>
        <w:t>. Součástí žádosti je situace stavby, bilance skrývky</w:t>
      </w:r>
      <w:r w:rsidR="00E1530A">
        <w:rPr>
          <w:rFonts w:ascii="Times New Roman" w:hAnsi="Times New Roman" w:cs="Times New Roman"/>
        </w:rPr>
        <w:t>, plná moc</w:t>
      </w:r>
      <w:r w:rsidRPr="00186E22">
        <w:rPr>
          <w:rFonts w:ascii="Times New Roman" w:hAnsi="Times New Roman" w:cs="Times New Roman"/>
        </w:rPr>
        <w:t xml:space="preserve"> a </w:t>
      </w:r>
      <w:r w:rsidR="001A25E0">
        <w:rPr>
          <w:rFonts w:ascii="Times New Roman" w:hAnsi="Times New Roman" w:cs="Times New Roman"/>
        </w:rPr>
        <w:t>souhlas vlastníka pozemků</w:t>
      </w:r>
      <w:r w:rsidRPr="00186E22">
        <w:rPr>
          <w:rFonts w:ascii="Times New Roman" w:hAnsi="Times New Roman" w:cs="Times New Roman"/>
        </w:rPr>
        <w:t>.</w:t>
      </w:r>
    </w:p>
    <w:p w:rsidR="00186E22" w:rsidRPr="00186E22" w:rsidRDefault="00186E22" w:rsidP="00186E22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186E22">
        <w:rPr>
          <w:rFonts w:ascii="Times New Roman" w:hAnsi="Times New Roman" w:cs="Times New Roman"/>
          <w:sz w:val="24"/>
          <w:szCs w:val="24"/>
        </w:rPr>
        <w:t>Předmětem souhlasu s odnětím zemědělské půdy j</w:t>
      </w:r>
      <w:r w:rsidR="001A25E0">
        <w:rPr>
          <w:rFonts w:ascii="Times New Roman" w:hAnsi="Times New Roman" w:cs="Times New Roman"/>
          <w:sz w:val="24"/>
          <w:szCs w:val="24"/>
        </w:rPr>
        <w:t>sou</w:t>
      </w:r>
      <w:r w:rsidR="0020213E">
        <w:rPr>
          <w:rFonts w:ascii="Times New Roman" w:hAnsi="Times New Roman" w:cs="Times New Roman"/>
          <w:sz w:val="24"/>
          <w:szCs w:val="24"/>
        </w:rPr>
        <w:t xml:space="preserve"> </w:t>
      </w:r>
      <w:r w:rsidRPr="00186E22">
        <w:rPr>
          <w:rFonts w:ascii="Times New Roman" w:hAnsi="Times New Roman" w:cs="Times New Roman"/>
          <w:sz w:val="24"/>
          <w:szCs w:val="24"/>
        </w:rPr>
        <w:t>část</w:t>
      </w:r>
      <w:r w:rsidR="001A25E0">
        <w:rPr>
          <w:rFonts w:ascii="Times New Roman" w:hAnsi="Times New Roman" w:cs="Times New Roman"/>
          <w:sz w:val="24"/>
          <w:szCs w:val="24"/>
        </w:rPr>
        <w:t>i</w:t>
      </w:r>
      <w:r w:rsidRPr="00186E22">
        <w:rPr>
          <w:rFonts w:ascii="Times New Roman" w:hAnsi="Times New Roman" w:cs="Times New Roman"/>
          <w:sz w:val="24"/>
          <w:szCs w:val="24"/>
        </w:rPr>
        <w:t xml:space="preserve"> </w:t>
      </w:r>
      <w:r w:rsidR="001A25E0" w:rsidRPr="00186E22">
        <w:rPr>
          <w:rFonts w:ascii="Times New Roman" w:hAnsi="Times New Roman" w:cs="Times New Roman"/>
          <w:sz w:val="24"/>
          <w:szCs w:val="24"/>
        </w:rPr>
        <w:t>pozemk</w:t>
      </w:r>
      <w:r w:rsidR="001A25E0">
        <w:rPr>
          <w:rFonts w:ascii="Times New Roman" w:hAnsi="Times New Roman" w:cs="Times New Roman"/>
          <w:sz w:val="24"/>
          <w:szCs w:val="24"/>
        </w:rPr>
        <w:t xml:space="preserve">ů </w:t>
      </w:r>
      <w:proofErr w:type="spellStart"/>
      <w:proofErr w:type="gramStart"/>
      <w:r w:rsidR="001A25E0" w:rsidRPr="00186E22">
        <w:rPr>
          <w:rFonts w:ascii="Times New Roman" w:hAnsi="Times New Roman" w:cs="Times New Roman"/>
          <w:sz w:val="24"/>
          <w:szCs w:val="24"/>
        </w:rPr>
        <w:t>p.č</w:t>
      </w:r>
      <w:proofErr w:type="spellEnd"/>
      <w:r w:rsidR="001A25E0" w:rsidRPr="00186E2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1A25E0" w:rsidRPr="00186E22">
        <w:rPr>
          <w:rFonts w:ascii="Times New Roman" w:hAnsi="Times New Roman" w:cs="Times New Roman"/>
          <w:sz w:val="24"/>
          <w:szCs w:val="24"/>
        </w:rPr>
        <w:t xml:space="preserve"> </w:t>
      </w:r>
      <w:r w:rsidR="001A25E0">
        <w:rPr>
          <w:rFonts w:ascii="Times New Roman" w:hAnsi="Times New Roman" w:cs="Times New Roman"/>
          <w:sz w:val="24"/>
          <w:szCs w:val="24"/>
        </w:rPr>
        <w:t>747/1</w:t>
      </w:r>
      <w:r w:rsidR="001A25E0" w:rsidRPr="00186E22">
        <w:rPr>
          <w:rFonts w:ascii="Times New Roman" w:hAnsi="Times New Roman" w:cs="Times New Roman"/>
          <w:sz w:val="24"/>
          <w:szCs w:val="24"/>
        </w:rPr>
        <w:t xml:space="preserve"> (</w:t>
      </w:r>
      <w:r w:rsidR="001A25E0">
        <w:rPr>
          <w:rFonts w:ascii="Times New Roman" w:hAnsi="Times New Roman" w:cs="Times New Roman"/>
          <w:sz w:val="24"/>
          <w:szCs w:val="24"/>
        </w:rPr>
        <w:t>trvalý travní porost</w:t>
      </w:r>
      <w:r w:rsidR="001A25E0" w:rsidRPr="00186E22">
        <w:rPr>
          <w:rFonts w:ascii="Times New Roman" w:hAnsi="Times New Roman" w:cs="Times New Roman"/>
          <w:sz w:val="24"/>
          <w:szCs w:val="24"/>
        </w:rPr>
        <w:t>)</w:t>
      </w:r>
      <w:r w:rsidR="001A25E0">
        <w:rPr>
          <w:rFonts w:ascii="Times New Roman" w:hAnsi="Times New Roman" w:cs="Times New Roman"/>
          <w:sz w:val="24"/>
          <w:szCs w:val="24"/>
        </w:rPr>
        <w:t xml:space="preserve">, </w:t>
      </w:r>
      <w:r w:rsidR="001A25E0" w:rsidRPr="00186E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25E0" w:rsidRPr="00186E22">
        <w:rPr>
          <w:rFonts w:ascii="Times New Roman" w:hAnsi="Times New Roman" w:cs="Times New Roman"/>
          <w:sz w:val="24"/>
          <w:szCs w:val="24"/>
        </w:rPr>
        <w:t>p.č</w:t>
      </w:r>
      <w:proofErr w:type="spellEnd"/>
      <w:r w:rsidR="001A25E0" w:rsidRPr="00186E22">
        <w:rPr>
          <w:rFonts w:ascii="Times New Roman" w:hAnsi="Times New Roman" w:cs="Times New Roman"/>
          <w:sz w:val="24"/>
          <w:szCs w:val="24"/>
        </w:rPr>
        <w:t xml:space="preserve">. </w:t>
      </w:r>
      <w:r w:rsidR="001A25E0">
        <w:rPr>
          <w:rFonts w:ascii="Times New Roman" w:hAnsi="Times New Roman" w:cs="Times New Roman"/>
          <w:sz w:val="24"/>
          <w:szCs w:val="24"/>
        </w:rPr>
        <w:t>748/2</w:t>
      </w:r>
      <w:r w:rsidR="001A25E0" w:rsidRPr="00186E22">
        <w:rPr>
          <w:rFonts w:ascii="Times New Roman" w:hAnsi="Times New Roman" w:cs="Times New Roman"/>
          <w:sz w:val="24"/>
          <w:szCs w:val="24"/>
        </w:rPr>
        <w:t xml:space="preserve"> (</w:t>
      </w:r>
      <w:r w:rsidR="001A25E0">
        <w:rPr>
          <w:rFonts w:ascii="Times New Roman" w:hAnsi="Times New Roman" w:cs="Times New Roman"/>
          <w:sz w:val="24"/>
          <w:szCs w:val="24"/>
        </w:rPr>
        <w:t>trvalý travní porost</w:t>
      </w:r>
      <w:r w:rsidR="001A25E0" w:rsidRPr="00186E22">
        <w:rPr>
          <w:rFonts w:ascii="Times New Roman" w:hAnsi="Times New Roman" w:cs="Times New Roman"/>
          <w:sz w:val="24"/>
          <w:szCs w:val="24"/>
        </w:rPr>
        <w:t xml:space="preserve">) </w:t>
      </w:r>
      <w:r w:rsidR="001A25E0">
        <w:rPr>
          <w:rFonts w:ascii="Times New Roman" w:hAnsi="Times New Roman" w:cs="Times New Roman"/>
          <w:sz w:val="24"/>
          <w:szCs w:val="24"/>
        </w:rPr>
        <w:t>a</w:t>
      </w:r>
      <w:r w:rsidR="001A25E0" w:rsidRPr="001F15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25E0" w:rsidRPr="00186E22">
        <w:rPr>
          <w:rFonts w:ascii="Times New Roman" w:hAnsi="Times New Roman" w:cs="Times New Roman"/>
          <w:sz w:val="24"/>
          <w:szCs w:val="24"/>
        </w:rPr>
        <w:t>p.č</w:t>
      </w:r>
      <w:proofErr w:type="spellEnd"/>
      <w:r w:rsidR="001A25E0" w:rsidRPr="00186E22">
        <w:rPr>
          <w:rFonts w:ascii="Times New Roman" w:hAnsi="Times New Roman" w:cs="Times New Roman"/>
          <w:sz w:val="24"/>
          <w:szCs w:val="24"/>
        </w:rPr>
        <w:t xml:space="preserve">. </w:t>
      </w:r>
      <w:r w:rsidR="001A25E0">
        <w:rPr>
          <w:rFonts w:ascii="Times New Roman" w:hAnsi="Times New Roman" w:cs="Times New Roman"/>
          <w:sz w:val="24"/>
          <w:szCs w:val="24"/>
        </w:rPr>
        <w:t>757</w:t>
      </w:r>
      <w:r w:rsidR="001A25E0" w:rsidRPr="00186E22">
        <w:rPr>
          <w:rFonts w:ascii="Times New Roman" w:hAnsi="Times New Roman" w:cs="Times New Roman"/>
          <w:sz w:val="24"/>
          <w:szCs w:val="24"/>
        </w:rPr>
        <w:t xml:space="preserve"> (</w:t>
      </w:r>
      <w:r w:rsidR="001A25E0">
        <w:rPr>
          <w:rFonts w:ascii="Times New Roman" w:hAnsi="Times New Roman" w:cs="Times New Roman"/>
          <w:sz w:val="24"/>
          <w:szCs w:val="24"/>
        </w:rPr>
        <w:t>orná půda</w:t>
      </w:r>
      <w:r w:rsidR="001A25E0" w:rsidRPr="00186E22">
        <w:rPr>
          <w:rFonts w:ascii="Times New Roman" w:hAnsi="Times New Roman" w:cs="Times New Roman"/>
          <w:sz w:val="24"/>
          <w:szCs w:val="24"/>
        </w:rPr>
        <w:t xml:space="preserve">) </w:t>
      </w:r>
      <w:r w:rsidR="001A25E0">
        <w:rPr>
          <w:rFonts w:ascii="Times New Roman" w:hAnsi="Times New Roman" w:cs="Times New Roman"/>
          <w:sz w:val="24"/>
          <w:szCs w:val="24"/>
        </w:rPr>
        <w:t>v </w:t>
      </w:r>
      <w:proofErr w:type="spellStart"/>
      <w:r w:rsidR="001A25E0">
        <w:rPr>
          <w:rFonts w:ascii="Times New Roman" w:hAnsi="Times New Roman" w:cs="Times New Roman"/>
          <w:sz w:val="24"/>
          <w:szCs w:val="24"/>
        </w:rPr>
        <w:t>k.ú</w:t>
      </w:r>
      <w:proofErr w:type="spellEnd"/>
      <w:r w:rsidR="001A25E0">
        <w:rPr>
          <w:rFonts w:ascii="Times New Roman" w:hAnsi="Times New Roman" w:cs="Times New Roman"/>
          <w:sz w:val="24"/>
          <w:szCs w:val="24"/>
        </w:rPr>
        <w:t>. Radim</w:t>
      </w:r>
      <w:r w:rsidR="0056230C">
        <w:rPr>
          <w:rFonts w:ascii="Times New Roman" w:hAnsi="Times New Roman" w:cs="Times New Roman"/>
          <w:sz w:val="24"/>
          <w:szCs w:val="24"/>
        </w:rPr>
        <w:t xml:space="preserve">, </w:t>
      </w:r>
      <w:r w:rsidRPr="00186E22">
        <w:rPr>
          <w:rFonts w:ascii="Times New Roman" w:hAnsi="Times New Roman" w:cs="Times New Roman"/>
          <w:sz w:val="24"/>
          <w:szCs w:val="24"/>
        </w:rPr>
        <w:t>zapsan</w:t>
      </w:r>
      <w:r w:rsidR="0020213E">
        <w:rPr>
          <w:rFonts w:ascii="Times New Roman" w:hAnsi="Times New Roman" w:cs="Times New Roman"/>
          <w:sz w:val="24"/>
          <w:szCs w:val="24"/>
        </w:rPr>
        <w:t>é</w:t>
      </w:r>
      <w:r w:rsidRPr="00186E22">
        <w:rPr>
          <w:rFonts w:ascii="Times New Roman" w:hAnsi="Times New Roman" w:cs="Times New Roman"/>
          <w:sz w:val="24"/>
          <w:szCs w:val="24"/>
        </w:rPr>
        <w:t xml:space="preserve"> na listu vlastnictví č. </w:t>
      </w:r>
      <w:r w:rsidR="001A25E0">
        <w:rPr>
          <w:rFonts w:ascii="Times New Roman" w:hAnsi="Times New Roman" w:cs="Times New Roman"/>
          <w:sz w:val="24"/>
          <w:szCs w:val="24"/>
        </w:rPr>
        <w:t>225</w:t>
      </w:r>
      <w:r w:rsidRPr="00186E22">
        <w:rPr>
          <w:rFonts w:ascii="Times New Roman" w:hAnsi="Times New Roman" w:cs="Times New Roman"/>
          <w:sz w:val="24"/>
          <w:szCs w:val="24"/>
        </w:rPr>
        <w:t xml:space="preserve"> ve vlastnictví </w:t>
      </w:r>
      <w:r w:rsidR="001A25E0">
        <w:rPr>
          <w:rFonts w:ascii="Times New Roman" w:hAnsi="Times New Roman" w:cs="Times New Roman"/>
          <w:sz w:val="24"/>
          <w:szCs w:val="24"/>
        </w:rPr>
        <w:t>paní Libuše Moravcové, bytem U Bažantnice 779, Heřmanův Městec</w:t>
      </w:r>
      <w:r w:rsidRPr="00186E22">
        <w:rPr>
          <w:rFonts w:ascii="Times New Roman" w:hAnsi="Times New Roman" w:cs="Times New Roman"/>
          <w:sz w:val="24"/>
          <w:szCs w:val="24"/>
        </w:rPr>
        <w:t xml:space="preserve">. Účelem odnětí zemědělské půdy je </w:t>
      </w:r>
      <w:proofErr w:type="spellStart"/>
      <w:r w:rsidR="00E1530A">
        <w:rPr>
          <w:rFonts w:ascii="Times New Roman" w:hAnsi="Times New Roman" w:cs="Times New Roman"/>
          <w:sz w:val="24"/>
          <w:szCs w:val="24"/>
        </w:rPr>
        <w:t>reprofilace</w:t>
      </w:r>
      <w:proofErr w:type="spellEnd"/>
      <w:r w:rsidR="00E1530A">
        <w:rPr>
          <w:rFonts w:ascii="Times New Roman" w:hAnsi="Times New Roman" w:cs="Times New Roman"/>
          <w:sz w:val="24"/>
          <w:szCs w:val="24"/>
        </w:rPr>
        <w:t xml:space="preserve"> příkopu v rámci </w:t>
      </w:r>
      <w:r w:rsidRPr="00186E22">
        <w:rPr>
          <w:rFonts w:ascii="Times New Roman" w:hAnsi="Times New Roman" w:cs="Times New Roman"/>
          <w:sz w:val="24"/>
          <w:szCs w:val="24"/>
        </w:rPr>
        <w:t>stavb</w:t>
      </w:r>
      <w:r w:rsidR="00E1530A">
        <w:rPr>
          <w:rFonts w:ascii="Times New Roman" w:hAnsi="Times New Roman" w:cs="Times New Roman"/>
          <w:sz w:val="24"/>
          <w:szCs w:val="24"/>
        </w:rPr>
        <w:t>y</w:t>
      </w:r>
      <w:r w:rsidRPr="00186E22">
        <w:rPr>
          <w:rFonts w:ascii="Times New Roman" w:hAnsi="Times New Roman" w:cs="Times New Roman"/>
          <w:sz w:val="24"/>
          <w:szCs w:val="24"/>
        </w:rPr>
        <w:t xml:space="preserve"> </w:t>
      </w:r>
      <w:r w:rsidR="0056230C">
        <w:rPr>
          <w:rFonts w:ascii="Times New Roman" w:hAnsi="Times New Roman" w:cs="Times New Roman"/>
          <w:sz w:val="24"/>
          <w:szCs w:val="24"/>
        </w:rPr>
        <w:t>„</w:t>
      </w:r>
      <w:r w:rsidR="00E1530A" w:rsidRPr="00E1530A">
        <w:rPr>
          <w:rFonts w:ascii="Times New Roman" w:hAnsi="Times New Roman" w:cs="Times New Roman"/>
          <w:sz w:val="24"/>
          <w:szCs w:val="24"/>
        </w:rPr>
        <w:t>Silnice II/356 Radim – Luže</w:t>
      </w:r>
      <w:r w:rsidR="0056230C">
        <w:rPr>
          <w:rFonts w:ascii="Times New Roman" w:hAnsi="Times New Roman" w:cs="Times New Roman"/>
          <w:sz w:val="24"/>
          <w:szCs w:val="24"/>
        </w:rPr>
        <w:t>“</w:t>
      </w:r>
      <w:r w:rsidR="0056230C" w:rsidRPr="00186E22">
        <w:rPr>
          <w:rFonts w:ascii="Times New Roman" w:hAnsi="Times New Roman" w:cs="Times New Roman"/>
          <w:sz w:val="24"/>
          <w:szCs w:val="24"/>
        </w:rPr>
        <w:t xml:space="preserve"> </w:t>
      </w:r>
      <w:r w:rsidRPr="00186E22">
        <w:rPr>
          <w:rFonts w:ascii="Times New Roman" w:hAnsi="Times New Roman" w:cs="Times New Roman"/>
          <w:sz w:val="24"/>
          <w:szCs w:val="24"/>
        </w:rPr>
        <w:t xml:space="preserve">na celkové výměře </w:t>
      </w:r>
      <w:r w:rsidR="00E1530A">
        <w:rPr>
          <w:rFonts w:ascii="Times New Roman" w:hAnsi="Times New Roman" w:cs="Times New Roman"/>
          <w:sz w:val="24"/>
          <w:szCs w:val="24"/>
        </w:rPr>
        <w:t>711</w:t>
      </w:r>
      <w:r w:rsidRPr="00186E22">
        <w:rPr>
          <w:rFonts w:ascii="Times New Roman" w:hAnsi="Times New Roman" w:cs="Times New Roman"/>
          <w:sz w:val="24"/>
          <w:szCs w:val="24"/>
        </w:rPr>
        <w:t xml:space="preserve"> m</w:t>
      </w:r>
      <w:r w:rsidRPr="00186E2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186E22">
        <w:rPr>
          <w:rFonts w:ascii="Times New Roman" w:hAnsi="Times New Roman" w:cs="Times New Roman"/>
          <w:sz w:val="24"/>
          <w:szCs w:val="24"/>
        </w:rPr>
        <w:t>.</w:t>
      </w:r>
      <w:r w:rsidR="003249E6">
        <w:rPr>
          <w:rFonts w:ascii="Times New Roman" w:hAnsi="Times New Roman" w:cs="Times New Roman"/>
          <w:sz w:val="24"/>
          <w:szCs w:val="24"/>
        </w:rPr>
        <w:t xml:space="preserve"> Jedná se o </w:t>
      </w:r>
      <w:r w:rsidR="004C588D">
        <w:rPr>
          <w:rFonts w:ascii="Times New Roman" w:hAnsi="Times New Roman" w:cs="Times New Roman"/>
          <w:sz w:val="24"/>
          <w:szCs w:val="24"/>
        </w:rPr>
        <w:t>součást stávající stavby</w:t>
      </w:r>
      <w:r w:rsidR="00632261">
        <w:rPr>
          <w:rFonts w:ascii="Times New Roman" w:hAnsi="Times New Roman" w:cs="Times New Roman"/>
          <w:sz w:val="24"/>
          <w:szCs w:val="24"/>
        </w:rPr>
        <w:t xml:space="preserve"> silnice II/356</w:t>
      </w:r>
      <w:r w:rsidR="003249E6">
        <w:rPr>
          <w:rFonts w:ascii="Times New Roman" w:hAnsi="Times New Roman" w:cs="Times New Roman"/>
          <w:sz w:val="24"/>
          <w:szCs w:val="24"/>
        </w:rPr>
        <w:t>.</w:t>
      </w:r>
    </w:p>
    <w:p w:rsidR="00912F4D" w:rsidRPr="00912F4D" w:rsidRDefault="00186E22" w:rsidP="00912F4D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186E22">
        <w:rPr>
          <w:rFonts w:ascii="Times New Roman" w:hAnsi="Times New Roman" w:cs="Times New Roman"/>
          <w:sz w:val="24"/>
          <w:szCs w:val="24"/>
        </w:rPr>
        <w:t>Městský úřad Chrudim, Odbor životního prostředí žádost posoudil a konstatuje, že má náležitosti uvedené v § 9 odst. 6 zákona</w:t>
      </w:r>
      <w:r w:rsidR="00F36A83">
        <w:rPr>
          <w:rFonts w:ascii="Times New Roman" w:hAnsi="Times New Roman" w:cs="Times New Roman"/>
          <w:sz w:val="24"/>
          <w:szCs w:val="24"/>
        </w:rPr>
        <w:t>,</w:t>
      </w:r>
      <w:r w:rsidRPr="00186E22">
        <w:rPr>
          <w:rFonts w:ascii="Times New Roman" w:hAnsi="Times New Roman" w:cs="Times New Roman"/>
          <w:sz w:val="24"/>
          <w:szCs w:val="24"/>
        </w:rPr>
        <w:t xml:space="preserve"> a</w:t>
      </w:r>
      <w:r w:rsidR="00F36A83">
        <w:rPr>
          <w:rFonts w:ascii="Times New Roman" w:hAnsi="Times New Roman" w:cs="Times New Roman"/>
          <w:sz w:val="24"/>
          <w:szCs w:val="24"/>
        </w:rPr>
        <w:t>le</w:t>
      </w:r>
      <w:r w:rsidRPr="00186E22">
        <w:rPr>
          <w:rFonts w:ascii="Times New Roman" w:hAnsi="Times New Roman" w:cs="Times New Roman"/>
          <w:sz w:val="24"/>
          <w:szCs w:val="24"/>
        </w:rPr>
        <w:t xml:space="preserve"> záměr </w:t>
      </w:r>
      <w:r w:rsidR="00F36A83">
        <w:rPr>
          <w:rFonts w:ascii="Times New Roman" w:hAnsi="Times New Roman" w:cs="Times New Roman"/>
          <w:sz w:val="24"/>
          <w:szCs w:val="24"/>
        </w:rPr>
        <w:t>je</w:t>
      </w:r>
      <w:r w:rsidRPr="00186E22">
        <w:rPr>
          <w:rFonts w:ascii="Times New Roman" w:hAnsi="Times New Roman" w:cs="Times New Roman"/>
          <w:sz w:val="24"/>
          <w:szCs w:val="24"/>
        </w:rPr>
        <w:t xml:space="preserve"> v rozporu se zájmy ochrany zemědělského půdního fondu uvedenými v § 4 zákona</w:t>
      </w:r>
      <w:r w:rsidR="00912F4D">
        <w:rPr>
          <w:rFonts w:ascii="Times New Roman" w:hAnsi="Times New Roman" w:cs="Times New Roman"/>
          <w:sz w:val="24"/>
          <w:szCs w:val="24"/>
        </w:rPr>
        <w:t>.</w:t>
      </w:r>
      <w:r w:rsidR="00F36A83">
        <w:rPr>
          <w:rFonts w:ascii="Times New Roman" w:hAnsi="Times New Roman" w:cs="Times New Roman"/>
          <w:sz w:val="24"/>
          <w:szCs w:val="24"/>
        </w:rPr>
        <w:t xml:space="preserve"> </w:t>
      </w:r>
      <w:r w:rsidR="00912F4D" w:rsidRPr="00186E22">
        <w:rPr>
          <w:rFonts w:ascii="Times New Roman" w:hAnsi="Times New Roman" w:cs="Times New Roman"/>
          <w:sz w:val="24"/>
          <w:szCs w:val="24"/>
        </w:rPr>
        <w:t xml:space="preserve">V souladu s § 9 odst. 8 písm. b) také stanovil podmínky nezbytné </w:t>
      </w:r>
      <w:r w:rsidR="00912F4D" w:rsidRPr="00912F4D">
        <w:rPr>
          <w:rFonts w:ascii="Times New Roman" w:hAnsi="Times New Roman" w:cs="Times New Roman"/>
          <w:sz w:val="24"/>
          <w:szCs w:val="24"/>
        </w:rPr>
        <w:t xml:space="preserve">k zajištění ochrany zemědělského půdního fondu. V souladu s § 11a odst. 1 písm. b) zákona se pro </w:t>
      </w:r>
      <w:r w:rsidR="00912F4D" w:rsidRPr="00912F4D">
        <w:rPr>
          <w:rFonts w:ascii="Times New Roman" w:hAnsi="Times New Roman" w:cs="Times New Roman"/>
          <w:sz w:val="24"/>
          <w:szCs w:val="24"/>
        </w:rPr>
        <w:lastRenderedPageBreak/>
        <w:t>stavby dálnic, silnic a místních komunikací, včetně jejich součástí a příslušenství, nestanoví odvody za trvalé odnětí zemědělské půdy.</w:t>
      </w:r>
    </w:p>
    <w:p w:rsidR="00912F4D" w:rsidRDefault="00F36A83" w:rsidP="00912F4D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F36A83">
        <w:rPr>
          <w:rFonts w:ascii="Times New Roman" w:eastAsia="Times New Roman" w:hAnsi="Times New Roman" w:cs="Times New Roman"/>
          <w:sz w:val="24"/>
          <w:szCs w:val="24"/>
          <w:lang w:eastAsia="cs-CZ"/>
        </w:rPr>
        <w:t>Záměrem dojde k trvalému záboru zemědělské půdy zařazené do II. třídy ochrany. Jedná se však o</w:t>
      </w:r>
      <w:r w:rsidR="00912F4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jihozápadní</w:t>
      </w:r>
      <w:r w:rsidRPr="00F36A8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okraj</w:t>
      </w:r>
      <w:r w:rsidR="00912F4D">
        <w:rPr>
          <w:rFonts w:ascii="Times New Roman" w:eastAsia="Times New Roman" w:hAnsi="Times New Roman" w:cs="Times New Roman"/>
          <w:sz w:val="24"/>
          <w:szCs w:val="24"/>
          <w:lang w:eastAsia="cs-CZ"/>
        </w:rPr>
        <w:t>e</w:t>
      </w:r>
      <w:r w:rsidRPr="00F36A8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912F4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zemědělských </w:t>
      </w:r>
      <w:r w:rsidRPr="00F36A83">
        <w:rPr>
          <w:rFonts w:ascii="Times New Roman" w:eastAsia="Times New Roman" w:hAnsi="Times New Roman" w:cs="Times New Roman"/>
          <w:sz w:val="24"/>
          <w:szCs w:val="24"/>
          <w:lang w:eastAsia="cs-CZ"/>
        </w:rPr>
        <w:t>pozemk</w:t>
      </w:r>
      <w:r w:rsidR="00912F4D">
        <w:rPr>
          <w:rFonts w:ascii="Times New Roman" w:eastAsia="Times New Roman" w:hAnsi="Times New Roman" w:cs="Times New Roman"/>
          <w:sz w:val="24"/>
          <w:szCs w:val="24"/>
          <w:lang w:eastAsia="cs-CZ"/>
        </w:rPr>
        <w:t>ů</w:t>
      </w:r>
      <w:r w:rsidRPr="00F36A8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912F4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bezprostředně </w:t>
      </w:r>
      <w:r w:rsidRPr="00F36A83">
        <w:rPr>
          <w:rFonts w:ascii="Times New Roman" w:eastAsia="Times New Roman" w:hAnsi="Times New Roman" w:cs="Times New Roman"/>
          <w:sz w:val="24"/>
          <w:szCs w:val="24"/>
          <w:lang w:eastAsia="cs-CZ"/>
        </w:rPr>
        <w:t>sousedící s</w:t>
      </w:r>
      <w:r w:rsidR="00912F4D">
        <w:rPr>
          <w:rFonts w:ascii="Times New Roman" w:eastAsia="Times New Roman" w:hAnsi="Times New Roman" w:cs="Times New Roman"/>
          <w:sz w:val="24"/>
          <w:szCs w:val="24"/>
          <w:lang w:eastAsia="cs-CZ"/>
        </w:rPr>
        <w:t>e</w:t>
      </w:r>
      <w:r w:rsidRPr="00F36A83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="00912F4D">
        <w:rPr>
          <w:rFonts w:ascii="Times New Roman" w:hAnsi="Times New Roman" w:cs="Times New Roman"/>
          <w:sz w:val="24"/>
          <w:szCs w:val="24"/>
        </w:rPr>
        <w:t>silnicí II/356, které jsou z větší části mimo zeměděl</w:t>
      </w:r>
      <w:r w:rsidR="004C588D">
        <w:rPr>
          <w:rFonts w:ascii="Times New Roman" w:hAnsi="Times New Roman" w:cs="Times New Roman"/>
          <w:sz w:val="24"/>
          <w:szCs w:val="24"/>
        </w:rPr>
        <w:t>sky obhospodařovaný půdní blok.</w:t>
      </w:r>
      <w:r w:rsidR="00DC541B">
        <w:rPr>
          <w:rFonts w:ascii="Times New Roman" w:hAnsi="Times New Roman" w:cs="Times New Roman"/>
          <w:sz w:val="24"/>
          <w:szCs w:val="24"/>
        </w:rPr>
        <w:t xml:space="preserve"> </w:t>
      </w:r>
      <w:r w:rsidR="00DC541B" w:rsidRPr="00DC541B">
        <w:rPr>
          <w:rFonts w:ascii="Times New Roman" w:eastAsia="Times New Roman" w:hAnsi="Times New Roman" w:cs="Times New Roman"/>
          <w:sz w:val="24"/>
          <w:szCs w:val="24"/>
          <w:lang w:eastAsia="cs-CZ"/>
        </w:rPr>
        <w:t>Jedná se o rekonstrukci stávající stavby částečně umístěné na zemědělských pozemcích bez nového záboru zemědělské půdy.</w:t>
      </w:r>
    </w:p>
    <w:p w:rsidR="00186E22" w:rsidRPr="00186E22" w:rsidRDefault="00186E22" w:rsidP="00186E22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186E22">
        <w:rPr>
          <w:rFonts w:ascii="Times New Roman" w:hAnsi="Times New Roman" w:cs="Times New Roman"/>
          <w:sz w:val="24"/>
          <w:szCs w:val="24"/>
        </w:rPr>
        <w:t>V souladu s § 14 vyhlášky č. 271/2019 Sb. o stanovení postupů k zajištění ochrany zemědělského půdního fondu, ve znění pozdějších předpisů stavebník zajistí ochranu ornice před znehodnocením a ztrátami a její řádné ošetřování do doby jejího konečného využití. O činnostech souvisejících se skrývkou vrchní kulturní vrstvy půdy i podorničí, jejím přemístění a zpětném využití, ošetřování a rozprostření bude veden protokol.</w:t>
      </w:r>
    </w:p>
    <w:p w:rsidR="00186E22" w:rsidRPr="00186E22" w:rsidRDefault="00186E22" w:rsidP="00186E22">
      <w:pPr>
        <w:widowControl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186E22">
        <w:rPr>
          <w:rFonts w:ascii="Times New Roman" w:hAnsi="Times New Roman" w:cs="Times New Roman"/>
          <w:sz w:val="24"/>
          <w:szCs w:val="24"/>
        </w:rPr>
        <w:t>V souladu s § 10 odst. 1 zákona je souhlas k odnětí půdy ze zemědělského půdního fondu vydaný podle § 9 odst. 8 zákona pro záměr vyžadující povolení podle zvláštních právních předpisů závaznou součástí rozhodnutí, která budou ve věci vydána podle zvláštních předpisů.  Žadatel je povinen plnit podmínky v něm stanovené ode dne, kdy tato rozhodnutí nabyla právní moci, popřípadě ve lhůtách v nich určených. Platnost vydaného souhlasu je totožná s platností těchto rozhodnutí a prodlužuje se současně s prodloužením jejich platnosti podle zvláštních předpisů.</w:t>
      </w:r>
    </w:p>
    <w:p w:rsidR="00186E22" w:rsidRPr="00186E22" w:rsidRDefault="00186E22" w:rsidP="008026EB">
      <w:pPr>
        <w:widowControl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186E22">
        <w:rPr>
          <w:rFonts w:ascii="Times New Roman" w:hAnsi="Times New Roman" w:cs="Times New Roman"/>
          <w:i/>
          <w:sz w:val="24"/>
          <w:szCs w:val="24"/>
        </w:rPr>
        <w:t>Další zákonné povinnosti stavebníka:</w:t>
      </w:r>
    </w:p>
    <w:p w:rsidR="00186E22" w:rsidRPr="00186E22" w:rsidRDefault="00186E22" w:rsidP="008026EB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N w:val="0"/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186E22">
        <w:rPr>
          <w:rFonts w:ascii="Times New Roman" w:hAnsi="Times New Roman" w:cs="Times New Roman"/>
          <w:sz w:val="24"/>
          <w:szCs w:val="24"/>
        </w:rPr>
        <w:t xml:space="preserve">V souladu s § 11 odst. 4 písm. a) zákona povinný doručí Městskému úřadu Chrudim, Odboru životního prostředí kopii pravomocného rozhodnutí, pro které je souhlas k odnětí podkladem (územní rozhodnutí nebo stavební povolení) a to do 6 měsíců ode dne jeho platnosti. </w:t>
      </w:r>
      <w:r w:rsidRPr="00186E22">
        <w:rPr>
          <w:rFonts w:ascii="Times New Roman" w:hAnsi="Times New Roman" w:cs="Times New Roman"/>
          <w:b/>
          <w:sz w:val="24"/>
          <w:szCs w:val="24"/>
        </w:rPr>
        <w:t>Porušení této povinnosti je v části IX zákona označeno jako přestupek.</w:t>
      </w:r>
    </w:p>
    <w:p w:rsidR="00186E22" w:rsidRPr="00186E22" w:rsidRDefault="00186E22" w:rsidP="00186E22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N w:val="0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186E22">
        <w:rPr>
          <w:rFonts w:ascii="Times New Roman" w:hAnsi="Times New Roman" w:cs="Times New Roman"/>
          <w:sz w:val="24"/>
          <w:szCs w:val="24"/>
        </w:rPr>
        <w:t xml:space="preserve">V souladu s § 11 odst. 4 písm. b) zákona povinný písemně oznámí Městskému úřadu Chrudim, Odboru životního prostředí zahájení realizace záměru a to nejpozději 15 dnů před jejím zahájením. </w:t>
      </w:r>
      <w:r w:rsidRPr="00186E22">
        <w:rPr>
          <w:rFonts w:ascii="Times New Roman" w:hAnsi="Times New Roman" w:cs="Times New Roman"/>
          <w:b/>
          <w:sz w:val="24"/>
          <w:szCs w:val="24"/>
        </w:rPr>
        <w:t>Porušení této povinnosti je v části IX zákona označeno jako přestupek.</w:t>
      </w:r>
    </w:p>
    <w:p w:rsidR="00186E22" w:rsidRPr="00186E22" w:rsidRDefault="00186E22" w:rsidP="00186E22">
      <w:pPr>
        <w:pStyle w:val="Zkladntextodsazen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86E22" w:rsidRPr="00186E22" w:rsidRDefault="00186E22" w:rsidP="00186E22">
      <w:pPr>
        <w:widowControl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186E22">
        <w:rPr>
          <w:rFonts w:ascii="Times New Roman" w:hAnsi="Times New Roman" w:cs="Times New Roman"/>
          <w:i/>
          <w:sz w:val="24"/>
          <w:szCs w:val="24"/>
        </w:rPr>
        <w:t>Poučení:</w:t>
      </w:r>
    </w:p>
    <w:p w:rsidR="00186E22" w:rsidRPr="00186E22" w:rsidRDefault="00186E22" w:rsidP="00186E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6E22">
        <w:rPr>
          <w:rFonts w:ascii="Times New Roman" w:hAnsi="Times New Roman" w:cs="Times New Roman"/>
          <w:bCs/>
          <w:iCs/>
          <w:sz w:val="24"/>
          <w:szCs w:val="24"/>
        </w:rPr>
        <w:t>V souladu s § 149 odst. 1 správního řádu není toto závazné stanovisko samostatným rozhodnutím a nelze se proti němu odvolat. Jeho obsah lze napadnout pouze v rámci odvolání proti rozhodnutí ve věci samé vydaném podle zvláštních právních předpisů.</w:t>
      </w:r>
    </w:p>
    <w:p w:rsidR="00186E22" w:rsidRPr="00186E22" w:rsidRDefault="00186E22" w:rsidP="00186E22">
      <w:pPr>
        <w:widowControl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86E22" w:rsidRPr="00186E22" w:rsidRDefault="00186E22" w:rsidP="00186E22">
      <w:pPr>
        <w:widowControl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86E22" w:rsidRPr="008026EB" w:rsidRDefault="00186E22" w:rsidP="008026EB">
      <w:pPr>
        <w:pStyle w:val="Podtitul"/>
        <w:spacing w:before="0" w:after="0" w:line="240" w:lineRule="auto"/>
        <w:jc w:val="center"/>
        <w:rPr>
          <w:rFonts w:ascii="Times New Roman" w:hAnsi="Times New Roman" w:cs="Times New Roman"/>
          <w:bCs/>
          <w:sz w:val="20"/>
        </w:rPr>
      </w:pPr>
      <w:r w:rsidRPr="008026EB">
        <w:rPr>
          <w:rFonts w:ascii="Times New Roman" w:hAnsi="Times New Roman" w:cs="Times New Roman"/>
          <w:bCs/>
          <w:sz w:val="20"/>
        </w:rPr>
        <w:t>otisk razítka</w:t>
      </w:r>
    </w:p>
    <w:p w:rsidR="00186E22" w:rsidRPr="00186E22" w:rsidRDefault="00186E22" w:rsidP="00186E22">
      <w:pPr>
        <w:pStyle w:val="Podtitul"/>
        <w:spacing w:before="0" w:after="0" w:line="240" w:lineRule="auto"/>
        <w:ind w:left="1416" w:firstLine="708"/>
        <w:rPr>
          <w:rFonts w:ascii="Times New Roman" w:hAnsi="Times New Roman" w:cs="Times New Roman"/>
          <w:b/>
          <w:bCs/>
        </w:rPr>
      </w:pPr>
    </w:p>
    <w:p w:rsidR="00186E22" w:rsidRPr="00186E22" w:rsidRDefault="00186E22" w:rsidP="00186E22">
      <w:pPr>
        <w:pStyle w:val="Podtitul"/>
        <w:spacing w:before="0" w:after="0" w:line="240" w:lineRule="auto"/>
        <w:ind w:left="1416" w:firstLine="708"/>
        <w:rPr>
          <w:rFonts w:ascii="Times New Roman" w:hAnsi="Times New Roman" w:cs="Times New Roman"/>
          <w:b/>
          <w:bCs/>
        </w:rPr>
      </w:pPr>
    </w:p>
    <w:p w:rsidR="0037120E" w:rsidRPr="00257ACD" w:rsidRDefault="0037120E" w:rsidP="0037120E">
      <w:pPr>
        <w:pStyle w:val="Podtitul"/>
        <w:tabs>
          <w:tab w:val="left" w:pos="5529"/>
        </w:tabs>
        <w:spacing w:before="0"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ab/>
      </w:r>
      <w:r w:rsidRPr="00257ACD">
        <w:rPr>
          <w:rFonts w:ascii="Times New Roman" w:hAnsi="Times New Roman" w:cs="Times New Roman"/>
          <w:b/>
          <w:bCs/>
        </w:rPr>
        <w:t>Ing. Ivo Rychnovský</w:t>
      </w:r>
    </w:p>
    <w:p w:rsidR="0037120E" w:rsidRDefault="0037120E" w:rsidP="0037120E">
      <w:pPr>
        <w:pStyle w:val="Podtitul"/>
        <w:spacing w:before="0" w:after="0" w:line="240" w:lineRule="auto"/>
        <w:rPr>
          <w:rFonts w:ascii="Times New Roman" w:hAnsi="Times New Roman" w:cs="Times New Roman"/>
          <w:sz w:val="20"/>
        </w:rPr>
      </w:pPr>
      <w:r w:rsidRPr="00084D14">
        <w:rPr>
          <w:rFonts w:ascii="Times New Roman" w:hAnsi="Times New Roman" w:cs="Times New Roman"/>
          <w:sz w:val="20"/>
        </w:rPr>
        <w:tab/>
      </w:r>
      <w:r w:rsidRPr="00084D14">
        <w:rPr>
          <w:rFonts w:ascii="Times New Roman" w:hAnsi="Times New Roman" w:cs="Times New Roman"/>
          <w:sz w:val="20"/>
        </w:rPr>
        <w:tab/>
      </w:r>
      <w:r w:rsidRPr="00084D14">
        <w:rPr>
          <w:rFonts w:ascii="Times New Roman" w:hAnsi="Times New Roman" w:cs="Times New Roman"/>
          <w:sz w:val="20"/>
        </w:rPr>
        <w:tab/>
      </w:r>
      <w:r w:rsidRPr="00084D14">
        <w:rPr>
          <w:rFonts w:ascii="Times New Roman" w:hAnsi="Times New Roman" w:cs="Times New Roman"/>
          <w:sz w:val="20"/>
        </w:rPr>
        <w:tab/>
      </w:r>
      <w:r w:rsidRPr="00084D14">
        <w:rPr>
          <w:rFonts w:ascii="Times New Roman" w:hAnsi="Times New Roman" w:cs="Times New Roman"/>
          <w:sz w:val="20"/>
        </w:rPr>
        <w:tab/>
      </w:r>
      <w:r w:rsidRPr="00084D14">
        <w:rPr>
          <w:rFonts w:ascii="Times New Roman" w:hAnsi="Times New Roman" w:cs="Times New Roman"/>
          <w:sz w:val="20"/>
        </w:rPr>
        <w:tab/>
      </w:r>
      <w:r w:rsidRPr="00084D14">
        <w:rPr>
          <w:rFonts w:ascii="Times New Roman" w:hAnsi="Times New Roman" w:cs="Times New Roman"/>
          <w:sz w:val="20"/>
        </w:rPr>
        <w:tab/>
        <w:t xml:space="preserve">    vedoucí Odboru životního prostředí</w:t>
      </w:r>
    </w:p>
    <w:p w:rsidR="0037120E" w:rsidRPr="000878AC" w:rsidRDefault="0037120E" w:rsidP="0037120E">
      <w:pPr>
        <w:spacing w:after="0" w:line="240" w:lineRule="auto"/>
        <w:ind w:firstLine="5954"/>
        <w:rPr>
          <w:rFonts w:ascii="Times New Roman" w:hAnsi="Times New Roman" w:cs="Times New Roman"/>
          <w:sz w:val="20"/>
        </w:rPr>
      </w:pPr>
      <w:r w:rsidRPr="000878AC">
        <w:rPr>
          <w:rFonts w:ascii="Times New Roman" w:hAnsi="Times New Roman" w:cs="Times New Roman"/>
          <w:sz w:val="20"/>
        </w:rPr>
        <w:t>v zastoupení</w:t>
      </w:r>
    </w:p>
    <w:p w:rsidR="0037120E" w:rsidRPr="00853052" w:rsidRDefault="0037120E" w:rsidP="0037120E">
      <w:pPr>
        <w:spacing w:after="0" w:line="240" w:lineRule="auto"/>
        <w:ind w:firstLine="5387"/>
        <w:rPr>
          <w:rFonts w:ascii="Times New Roman" w:hAnsi="Times New Roman" w:cs="Times New Roman"/>
          <w:sz w:val="24"/>
          <w:szCs w:val="24"/>
        </w:rPr>
      </w:pPr>
      <w:r w:rsidRPr="000878AC">
        <w:rPr>
          <w:rFonts w:ascii="Times New Roman" w:hAnsi="Times New Roman" w:cs="Times New Roman"/>
          <w:b/>
          <w:sz w:val="24"/>
        </w:rPr>
        <w:t xml:space="preserve">Ing. Kateřina </w:t>
      </w:r>
      <w:proofErr w:type="spellStart"/>
      <w:r w:rsidRPr="000878AC">
        <w:rPr>
          <w:rFonts w:ascii="Times New Roman" w:hAnsi="Times New Roman" w:cs="Times New Roman"/>
          <w:b/>
          <w:sz w:val="24"/>
        </w:rPr>
        <w:t>Mrózková</w:t>
      </w:r>
      <w:proofErr w:type="spellEnd"/>
    </w:p>
    <w:p w:rsidR="00BA60B6" w:rsidRPr="0020213E" w:rsidRDefault="00BA60B6" w:rsidP="0037120E">
      <w:pPr>
        <w:pStyle w:val="Podtitul"/>
        <w:spacing w:before="0" w:after="0" w:line="240" w:lineRule="auto"/>
        <w:ind w:left="1416" w:firstLine="708"/>
        <w:rPr>
          <w:rFonts w:ascii="Times New Roman" w:hAnsi="Times New Roman" w:cs="Times New Roman"/>
          <w:sz w:val="20"/>
        </w:rPr>
      </w:pPr>
    </w:p>
    <w:sectPr w:rsidR="00BA60B6" w:rsidRPr="0020213E" w:rsidSect="004323B7">
      <w:headerReference w:type="default" r:id="rId9"/>
      <w:footerReference w:type="default" r:id="rId10"/>
      <w:footerReference w:type="first" r:id="rId11"/>
      <w:pgSz w:w="11906" w:h="16838"/>
      <w:pgMar w:top="851" w:right="1134" w:bottom="851" w:left="1134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19F5" w:rsidRDefault="000519F5">
      <w:pPr>
        <w:spacing w:after="0" w:line="240" w:lineRule="auto"/>
      </w:pPr>
      <w:r>
        <w:separator/>
      </w:r>
    </w:p>
  </w:endnote>
  <w:endnote w:type="continuationSeparator" w:id="0">
    <w:p w:rsidR="000519F5" w:rsidRDefault="000519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23B7" w:rsidRDefault="004323B7" w:rsidP="004323B7">
    <w:pPr>
      <w:pStyle w:val="Zpat"/>
      <w:jc w:val="center"/>
      <w:rPr>
        <w:rStyle w:val="slostrnky"/>
        <w:rFonts w:ascii="Arial" w:hAnsi="Arial" w:cs="Arial"/>
        <w:sz w:val="16"/>
      </w:rPr>
    </w:pPr>
    <w:r>
      <w:rPr>
        <w:rStyle w:val="slostrnky"/>
        <w:rFonts w:ascii="Arial" w:hAnsi="Arial" w:cs="Arial"/>
        <w:sz w:val="16"/>
      </w:rPr>
      <w:fldChar w:fldCharType="begin"/>
    </w:r>
    <w:r>
      <w:rPr>
        <w:rStyle w:val="slostrnky"/>
        <w:rFonts w:ascii="Arial" w:hAnsi="Arial" w:cs="Arial"/>
        <w:sz w:val="16"/>
      </w:rPr>
      <w:instrText xml:space="preserve"> PAGE </w:instrText>
    </w:r>
    <w:r>
      <w:rPr>
        <w:rStyle w:val="slostrnky"/>
        <w:rFonts w:ascii="Arial" w:hAnsi="Arial" w:cs="Arial"/>
        <w:sz w:val="16"/>
      </w:rPr>
      <w:fldChar w:fldCharType="separate"/>
    </w:r>
    <w:r w:rsidR="00DC541B">
      <w:rPr>
        <w:rStyle w:val="slostrnky"/>
        <w:rFonts w:ascii="Arial" w:hAnsi="Arial" w:cs="Arial"/>
        <w:noProof/>
        <w:sz w:val="16"/>
      </w:rPr>
      <w:t>2</w:t>
    </w:r>
    <w:r>
      <w:rPr>
        <w:rStyle w:val="slostrnky"/>
        <w:rFonts w:ascii="Arial" w:hAnsi="Arial" w:cs="Arial"/>
        <w:sz w:val="16"/>
      </w:rPr>
      <w:fldChar w:fldCharType="end"/>
    </w:r>
    <w:r>
      <w:rPr>
        <w:rStyle w:val="slostrnky"/>
        <w:rFonts w:ascii="Arial" w:hAnsi="Arial" w:cs="Arial"/>
        <w:sz w:val="16"/>
      </w:rPr>
      <w:t>/</w:t>
    </w:r>
    <w:r>
      <w:rPr>
        <w:rStyle w:val="slostrnky"/>
        <w:rFonts w:ascii="Arial" w:hAnsi="Arial" w:cs="Arial"/>
        <w:sz w:val="16"/>
      </w:rPr>
      <w:fldChar w:fldCharType="begin"/>
    </w:r>
    <w:r>
      <w:rPr>
        <w:rStyle w:val="slostrnky"/>
        <w:rFonts w:ascii="Arial" w:hAnsi="Arial" w:cs="Arial"/>
        <w:sz w:val="16"/>
      </w:rPr>
      <w:instrText xml:space="preserve"> NUMPAGES </w:instrText>
    </w:r>
    <w:r>
      <w:rPr>
        <w:rStyle w:val="slostrnky"/>
        <w:rFonts w:ascii="Arial" w:hAnsi="Arial" w:cs="Arial"/>
        <w:sz w:val="16"/>
      </w:rPr>
      <w:fldChar w:fldCharType="separate"/>
    </w:r>
    <w:r w:rsidR="00DC541B">
      <w:rPr>
        <w:rStyle w:val="slostrnky"/>
        <w:rFonts w:ascii="Arial" w:hAnsi="Arial" w:cs="Arial"/>
        <w:noProof/>
        <w:sz w:val="16"/>
      </w:rPr>
      <w:t>2</w:t>
    </w:r>
    <w:r>
      <w:rPr>
        <w:rStyle w:val="slostrnky"/>
        <w:rFonts w:ascii="Arial" w:hAnsi="Arial" w:cs="Arial"/>
        <w:sz w:val="16"/>
      </w:rPr>
      <w:fldChar w:fldCharType="end"/>
    </w:r>
  </w:p>
  <w:p w:rsidR="004323B7" w:rsidRDefault="004323B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23B7" w:rsidRDefault="004323B7" w:rsidP="004323B7">
    <w:pPr>
      <w:pStyle w:val="Zpat"/>
      <w:jc w:val="center"/>
      <w:rPr>
        <w:rStyle w:val="slostrnky"/>
        <w:rFonts w:ascii="Arial" w:hAnsi="Arial" w:cs="Arial"/>
        <w:sz w:val="16"/>
      </w:rPr>
    </w:pPr>
    <w:r>
      <w:rPr>
        <w:rStyle w:val="slostrnky"/>
        <w:rFonts w:ascii="Arial" w:hAnsi="Arial" w:cs="Arial"/>
        <w:sz w:val="16"/>
      </w:rPr>
      <w:fldChar w:fldCharType="begin"/>
    </w:r>
    <w:r>
      <w:rPr>
        <w:rStyle w:val="slostrnky"/>
        <w:rFonts w:ascii="Arial" w:hAnsi="Arial" w:cs="Arial"/>
        <w:sz w:val="16"/>
      </w:rPr>
      <w:instrText xml:space="preserve"> PAGE </w:instrText>
    </w:r>
    <w:r>
      <w:rPr>
        <w:rStyle w:val="slostrnky"/>
        <w:rFonts w:ascii="Arial" w:hAnsi="Arial" w:cs="Arial"/>
        <w:sz w:val="16"/>
      </w:rPr>
      <w:fldChar w:fldCharType="separate"/>
    </w:r>
    <w:r w:rsidR="00DC541B">
      <w:rPr>
        <w:rStyle w:val="slostrnky"/>
        <w:rFonts w:ascii="Arial" w:hAnsi="Arial" w:cs="Arial"/>
        <w:noProof/>
        <w:sz w:val="16"/>
      </w:rPr>
      <w:t>1</w:t>
    </w:r>
    <w:r>
      <w:rPr>
        <w:rStyle w:val="slostrnky"/>
        <w:rFonts w:ascii="Arial" w:hAnsi="Arial" w:cs="Arial"/>
        <w:sz w:val="16"/>
      </w:rPr>
      <w:fldChar w:fldCharType="end"/>
    </w:r>
    <w:r>
      <w:rPr>
        <w:rStyle w:val="slostrnky"/>
        <w:rFonts w:ascii="Arial" w:hAnsi="Arial" w:cs="Arial"/>
        <w:sz w:val="16"/>
      </w:rPr>
      <w:t>/</w:t>
    </w:r>
    <w:r>
      <w:rPr>
        <w:rStyle w:val="slostrnky"/>
        <w:rFonts w:ascii="Arial" w:hAnsi="Arial" w:cs="Arial"/>
        <w:sz w:val="16"/>
      </w:rPr>
      <w:fldChar w:fldCharType="begin"/>
    </w:r>
    <w:r>
      <w:rPr>
        <w:rStyle w:val="slostrnky"/>
        <w:rFonts w:ascii="Arial" w:hAnsi="Arial" w:cs="Arial"/>
        <w:sz w:val="16"/>
      </w:rPr>
      <w:instrText xml:space="preserve"> NUMPAGES </w:instrText>
    </w:r>
    <w:r>
      <w:rPr>
        <w:rStyle w:val="slostrnky"/>
        <w:rFonts w:ascii="Arial" w:hAnsi="Arial" w:cs="Arial"/>
        <w:sz w:val="16"/>
      </w:rPr>
      <w:fldChar w:fldCharType="separate"/>
    </w:r>
    <w:r w:rsidR="00DC541B">
      <w:rPr>
        <w:rStyle w:val="slostrnky"/>
        <w:rFonts w:ascii="Arial" w:hAnsi="Arial" w:cs="Arial"/>
        <w:noProof/>
        <w:sz w:val="16"/>
      </w:rPr>
      <w:t>2</w:t>
    </w:r>
    <w:r>
      <w:rPr>
        <w:rStyle w:val="slostrnky"/>
        <w:rFonts w:ascii="Arial" w:hAnsi="Arial" w:cs="Arial"/>
        <w:sz w:val="16"/>
      </w:rPr>
      <w:fldChar w:fldCharType="end"/>
    </w:r>
  </w:p>
  <w:p w:rsidR="004323B7" w:rsidRDefault="004323B7" w:rsidP="004323B7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19F5" w:rsidRDefault="000519F5">
      <w:pPr>
        <w:spacing w:after="0" w:line="240" w:lineRule="auto"/>
      </w:pPr>
      <w:r>
        <w:separator/>
      </w:r>
    </w:p>
  </w:footnote>
  <w:footnote w:type="continuationSeparator" w:id="0">
    <w:p w:rsidR="000519F5" w:rsidRDefault="000519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939" w:rsidRPr="00B12D85" w:rsidRDefault="008E3939" w:rsidP="008E3939">
    <w:pPr>
      <w:pStyle w:val="Zhlav"/>
      <w:jc w:val="right"/>
      <w:rPr>
        <w:rFonts w:ascii="Times New Roman" w:hAnsi="Times New Roman" w:cs="Times New Roman"/>
        <w:sz w:val="18"/>
        <w:szCs w:val="18"/>
      </w:rPr>
    </w:pPr>
  </w:p>
  <w:p w:rsidR="008E3939" w:rsidRPr="00B12D85" w:rsidRDefault="008E3939" w:rsidP="008E3939">
    <w:pPr>
      <w:pStyle w:val="Zhlav"/>
      <w:jc w:val="right"/>
      <w:rPr>
        <w:rFonts w:ascii="Times New Roman" w:hAnsi="Times New Roman" w:cs="Times New Roman"/>
        <w:sz w:val="18"/>
        <w:szCs w:val="18"/>
      </w:rPr>
    </w:pPr>
  </w:p>
  <w:p w:rsidR="008E3939" w:rsidRPr="00B12D85" w:rsidRDefault="008E3939" w:rsidP="008E3939">
    <w:pPr>
      <w:pStyle w:val="Zhlav"/>
      <w:jc w:val="right"/>
      <w:rPr>
        <w:rFonts w:ascii="Times New Roman" w:hAnsi="Times New Roman" w:cs="Times New Roman"/>
        <w:sz w:val="18"/>
        <w:szCs w:val="18"/>
      </w:rPr>
    </w:pPr>
    <w:proofErr w:type="gramStart"/>
    <w:r w:rsidRPr="00B12D85">
      <w:rPr>
        <w:rFonts w:ascii="Times New Roman" w:hAnsi="Times New Roman" w:cs="Times New Roman"/>
        <w:sz w:val="18"/>
        <w:szCs w:val="18"/>
      </w:rPr>
      <w:t>č.j.</w:t>
    </w:r>
    <w:proofErr w:type="gramEnd"/>
    <w:r w:rsidRPr="00B12D85">
      <w:rPr>
        <w:rFonts w:ascii="Times New Roman" w:hAnsi="Times New Roman" w:cs="Times New Roman"/>
        <w:sz w:val="18"/>
        <w:szCs w:val="18"/>
      </w:rPr>
      <w:t>: CR 0</w:t>
    </w:r>
    <w:r w:rsidR="0020213E">
      <w:rPr>
        <w:rFonts w:ascii="Times New Roman" w:hAnsi="Times New Roman" w:cs="Times New Roman"/>
        <w:sz w:val="18"/>
        <w:szCs w:val="18"/>
      </w:rPr>
      <w:t>1</w:t>
    </w:r>
    <w:r w:rsidR="00912F4D">
      <w:rPr>
        <w:rFonts w:ascii="Times New Roman" w:hAnsi="Times New Roman" w:cs="Times New Roman"/>
        <w:sz w:val="18"/>
        <w:szCs w:val="18"/>
      </w:rPr>
      <w:t>65</w:t>
    </w:r>
    <w:r w:rsidR="00B071A0">
      <w:rPr>
        <w:rFonts w:ascii="Times New Roman" w:hAnsi="Times New Roman" w:cs="Times New Roman"/>
        <w:sz w:val="18"/>
        <w:szCs w:val="18"/>
      </w:rPr>
      <w:t>91</w:t>
    </w:r>
    <w:r w:rsidRPr="00B12D85">
      <w:rPr>
        <w:rFonts w:ascii="Times New Roman" w:hAnsi="Times New Roman" w:cs="Times New Roman"/>
        <w:sz w:val="18"/>
        <w:szCs w:val="18"/>
      </w:rPr>
      <w:t>/20</w:t>
    </w:r>
    <w:r w:rsidR="00B12D85">
      <w:rPr>
        <w:rFonts w:ascii="Times New Roman" w:hAnsi="Times New Roman" w:cs="Times New Roman"/>
        <w:sz w:val="18"/>
        <w:szCs w:val="18"/>
      </w:rPr>
      <w:t>2</w:t>
    </w:r>
    <w:r w:rsidR="00A81053">
      <w:rPr>
        <w:rFonts w:ascii="Times New Roman" w:hAnsi="Times New Roman" w:cs="Times New Roman"/>
        <w:sz w:val="18"/>
        <w:szCs w:val="18"/>
      </w:rPr>
      <w:t>2</w:t>
    </w:r>
    <w:r w:rsidRPr="00B12D85">
      <w:rPr>
        <w:rFonts w:ascii="Times New Roman" w:hAnsi="Times New Roman" w:cs="Times New Roman"/>
        <w:sz w:val="18"/>
        <w:szCs w:val="18"/>
      </w:rPr>
      <w:t xml:space="preserve"> OŽP/</w:t>
    </w:r>
    <w:proofErr w:type="spellStart"/>
    <w:r w:rsidRPr="00B12D85">
      <w:rPr>
        <w:rFonts w:ascii="Times New Roman" w:hAnsi="Times New Roman" w:cs="Times New Roman"/>
        <w:sz w:val="18"/>
        <w:szCs w:val="18"/>
      </w:rPr>
      <w:t>Št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817E79"/>
    <w:multiLevelType w:val="hybridMultilevel"/>
    <w:tmpl w:val="C8DC13A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F56176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613492D4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B130F02"/>
    <w:multiLevelType w:val="hybridMultilevel"/>
    <w:tmpl w:val="F28814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0B6"/>
    <w:rsid w:val="00000A57"/>
    <w:rsid w:val="00023BB2"/>
    <w:rsid w:val="000519F5"/>
    <w:rsid w:val="000610C8"/>
    <w:rsid w:val="000A408F"/>
    <w:rsid w:val="000D1370"/>
    <w:rsid w:val="000F19A1"/>
    <w:rsid w:val="0014506C"/>
    <w:rsid w:val="00186E22"/>
    <w:rsid w:val="001907C4"/>
    <w:rsid w:val="001A25E0"/>
    <w:rsid w:val="001C6665"/>
    <w:rsid w:val="001F1531"/>
    <w:rsid w:val="0020213E"/>
    <w:rsid w:val="002466B2"/>
    <w:rsid w:val="002609E2"/>
    <w:rsid w:val="00294151"/>
    <w:rsid w:val="002B4DA2"/>
    <w:rsid w:val="003249E6"/>
    <w:rsid w:val="0037120E"/>
    <w:rsid w:val="003A4829"/>
    <w:rsid w:val="004323B7"/>
    <w:rsid w:val="004C588D"/>
    <w:rsid w:val="00556595"/>
    <w:rsid w:val="0056230C"/>
    <w:rsid w:val="005A1B46"/>
    <w:rsid w:val="00617230"/>
    <w:rsid w:val="00632261"/>
    <w:rsid w:val="00662723"/>
    <w:rsid w:val="0075429A"/>
    <w:rsid w:val="00777CED"/>
    <w:rsid w:val="00780270"/>
    <w:rsid w:val="007B76A5"/>
    <w:rsid w:val="007E6F60"/>
    <w:rsid w:val="008026EB"/>
    <w:rsid w:val="008170A8"/>
    <w:rsid w:val="00873F1B"/>
    <w:rsid w:val="008A0E0A"/>
    <w:rsid w:val="008E3939"/>
    <w:rsid w:val="00912F4D"/>
    <w:rsid w:val="00934C58"/>
    <w:rsid w:val="009410FF"/>
    <w:rsid w:val="009A0995"/>
    <w:rsid w:val="00A81053"/>
    <w:rsid w:val="00B071A0"/>
    <w:rsid w:val="00B12D85"/>
    <w:rsid w:val="00B64742"/>
    <w:rsid w:val="00BA60B6"/>
    <w:rsid w:val="00BB037F"/>
    <w:rsid w:val="00BC716E"/>
    <w:rsid w:val="00BF54A3"/>
    <w:rsid w:val="00C1105E"/>
    <w:rsid w:val="00C80187"/>
    <w:rsid w:val="00D546D4"/>
    <w:rsid w:val="00DC541B"/>
    <w:rsid w:val="00DC775F"/>
    <w:rsid w:val="00DF1588"/>
    <w:rsid w:val="00E04914"/>
    <w:rsid w:val="00E1530A"/>
    <w:rsid w:val="00EB6123"/>
    <w:rsid w:val="00EE2979"/>
    <w:rsid w:val="00EE6F76"/>
    <w:rsid w:val="00EF28F5"/>
    <w:rsid w:val="00F36A83"/>
    <w:rsid w:val="00F74D73"/>
    <w:rsid w:val="00F92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cs-CZ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Pr>
      <w:rFonts w:ascii="Arial" w:eastAsia="Arial" w:hAnsi="Arial" w:cs="Arial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rPr>
      <w:rFonts w:ascii="Arial" w:eastAsia="Arial" w:hAnsi="Arial" w:cs="Arial"/>
      <w:sz w:val="34"/>
    </w:rPr>
  </w:style>
  <w:style w:type="character" w:customStyle="1" w:styleId="Nadpis3Char">
    <w:name w:val="Nadpis 3 Char"/>
    <w:basedOn w:val="Standardnpsmoodstavce"/>
    <w:link w:val="Nadpis3"/>
    <w:uiPriority w:val="9"/>
    <w:rPr>
      <w:rFonts w:ascii="Arial" w:eastAsia="Arial" w:hAnsi="Arial" w:cs="Arial"/>
      <w:sz w:val="30"/>
      <w:szCs w:val="30"/>
    </w:rPr>
  </w:style>
  <w:style w:type="character" w:customStyle="1" w:styleId="Nadpis4Char">
    <w:name w:val="Nadpis 4 Char"/>
    <w:basedOn w:val="Standardnpsmoodstavce"/>
    <w:link w:val="Nadpis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Nadpis5Char">
    <w:name w:val="Nadpis 5 Char"/>
    <w:basedOn w:val="Standardnpsmoodstavce"/>
    <w:link w:val="Nadpis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Nadpis8Char">
    <w:name w:val="Nadpis 8 Char"/>
    <w:basedOn w:val="Standardnpsmoodstavce"/>
    <w:link w:val="Nadpis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Nadpis9Char">
    <w:name w:val="Nadpis 9 Char"/>
    <w:basedOn w:val="Standardnpsmoodstavce"/>
    <w:link w:val="Nadpis9"/>
    <w:uiPriority w:val="9"/>
    <w:rPr>
      <w:rFonts w:ascii="Arial" w:eastAsia="Arial" w:hAnsi="Arial" w:cs="Arial"/>
      <w:i/>
      <w:iCs/>
      <w:sz w:val="21"/>
      <w:szCs w:val="21"/>
    </w:r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paragraph" w:styleId="Bezmezer">
    <w:name w:val="No Spacing"/>
    <w:uiPriority w:val="1"/>
    <w:qFormat/>
    <w:pPr>
      <w:spacing w:after="0" w:line="240" w:lineRule="auto"/>
    </w:pPr>
  </w:style>
  <w:style w:type="paragraph" w:styleId="Nzev">
    <w:name w:val="Title"/>
    <w:basedOn w:val="Normln"/>
    <w:next w:val="Normln"/>
    <w:link w:val="NzevChar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NzevChar">
    <w:name w:val="Název Char"/>
    <w:basedOn w:val="Standardnpsmoodstavce"/>
    <w:link w:val="Nzev"/>
    <w:uiPriority w:val="10"/>
    <w:rPr>
      <w:sz w:val="48"/>
      <w:szCs w:val="48"/>
    </w:rPr>
  </w:style>
  <w:style w:type="paragraph" w:styleId="Podtitul">
    <w:name w:val="Subtitle"/>
    <w:basedOn w:val="Normln"/>
    <w:next w:val="Normln"/>
    <w:link w:val="PodtitulChar"/>
    <w:qFormat/>
    <w:pPr>
      <w:spacing w:before="200" w:after="200"/>
    </w:pPr>
    <w:rPr>
      <w:sz w:val="24"/>
      <w:szCs w:val="24"/>
    </w:rPr>
  </w:style>
  <w:style w:type="character" w:customStyle="1" w:styleId="PodtitulChar">
    <w:name w:val="Podtitul Char"/>
    <w:basedOn w:val="Standardnpsmoodstavce"/>
    <w:link w:val="Podtitul"/>
    <w:rPr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pPr>
      <w:ind w:left="720" w:right="720"/>
    </w:pPr>
    <w:rPr>
      <w:i/>
    </w:rPr>
  </w:style>
  <w:style w:type="character" w:customStyle="1" w:styleId="CittChar">
    <w:name w:val="Citát Char"/>
    <w:link w:val="Citt"/>
    <w:uiPriority w:val="29"/>
    <w:rPr>
      <w:i/>
    </w:rPr>
  </w:style>
  <w:style w:type="paragraph" w:styleId="Vrazncitt">
    <w:name w:val="Intense Quote"/>
    <w:basedOn w:val="Normln"/>
    <w:next w:val="Normln"/>
    <w:link w:val="VrazncittCh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VrazncittChar">
    <w:name w:val="Výrazný citát Char"/>
    <w:link w:val="Vrazncitt"/>
    <w:uiPriority w:val="30"/>
    <w:rPr>
      <w:i/>
    </w:rPr>
  </w:style>
  <w:style w:type="paragraph" w:styleId="Zhlav">
    <w:name w:val="header"/>
    <w:basedOn w:val="Normln"/>
    <w:link w:val="ZhlavChar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</w:style>
  <w:style w:type="paragraph" w:styleId="Zpat">
    <w:name w:val="footer"/>
    <w:basedOn w:val="Normln"/>
    <w:link w:val="ZpatChar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</w:style>
  <w:style w:type="table" w:styleId="Mkatabulky">
    <w:name w:val="Table Grid"/>
    <w:basedOn w:val="Normlntabulka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ned">
    <w:name w:val="Lined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paragraph" w:styleId="Textpoznpodarou">
    <w:name w:val="footnote text"/>
    <w:basedOn w:val="Normln"/>
    <w:link w:val="TextpoznpodarouChar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TextpoznpodarouChar">
    <w:name w:val="Text pozn. pod čarou Char"/>
    <w:link w:val="Textpoznpodarou"/>
    <w:uiPriority w:val="99"/>
    <w:rPr>
      <w:sz w:val="18"/>
    </w:rPr>
  </w:style>
  <w:style w:type="character" w:styleId="Znakapoznpodarou">
    <w:name w:val="footnote reference"/>
    <w:basedOn w:val="Standardnpsmoodstavce"/>
    <w:uiPriority w:val="99"/>
    <w:unhideWhenUsed/>
    <w:rPr>
      <w:vertAlign w:val="superscript"/>
    </w:rPr>
  </w:style>
  <w:style w:type="paragraph" w:styleId="Obsah1">
    <w:name w:val="toc 1"/>
    <w:basedOn w:val="Normln"/>
    <w:next w:val="Normln"/>
    <w:uiPriority w:val="39"/>
    <w:unhideWhenUsed/>
    <w:pPr>
      <w:spacing w:after="57"/>
    </w:pPr>
  </w:style>
  <w:style w:type="paragraph" w:styleId="Obsah2">
    <w:name w:val="toc 2"/>
    <w:basedOn w:val="Normln"/>
    <w:next w:val="Normln"/>
    <w:uiPriority w:val="39"/>
    <w:unhideWhenUsed/>
    <w:pPr>
      <w:spacing w:after="57"/>
      <w:ind w:left="283"/>
    </w:pPr>
  </w:style>
  <w:style w:type="paragraph" w:styleId="Obsah3">
    <w:name w:val="toc 3"/>
    <w:basedOn w:val="Normln"/>
    <w:next w:val="Normln"/>
    <w:uiPriority w:val="39"/>
    <w:unhideWhenUsed/>
    <w:pPr>
      <w:spacing w:after="57"/>
      <w:ind w:left="567"/>
    </w:pPr>
  </w:style>
  <w:style w:type="paragraph" w:styleId="Obsah4">
    <w:name w:val="toc 4"/>
    <w:basedOn w:val="Normln"/>
    <w:next w:val="Normln"/>
    <w:uiPriority w:val="39"/>
    <w:unhideWhenUsed/>
    <w:pPr>
      <w:spacing w:after="57"/>
      <w:ind w:left="850"/>
    </w:pPr>
  </w:style>
  <w:style w:type="paragraph" w:styleId="Obsah5">
    <w:name w:val="toc 5"/>
    <w:basedOn w:val="Normln"/>
    <w:next w:val="Normln"/>
    <w:uiPriority w:val="39"/>
    <w:unhideWhenUsed/>
    <w:pPr>
      <w:spacing w:after="57"/>
      <w:ind w:left="1134"/>
    </w:pPr>
  </w:style>
  <w:style w:type="paragraph" w:styleId="Obsah6">
    <w:name w:val="toc 6"/>
    <w:basedOn w:val="Normln"/>
    <w:next w:val="Normln"/>
    <w:uiPriority w:val="39"/>
    <w:unhideWhenUsed/>
    <w:pPr>
      <w:spacing w:after="57"/>
      <w:ind w:left="1417"/>
    </w:pPr>
  </w:style>
  <w:style w:type="paragraph" w:styleId="Obsah7">
    <w:name w:val="toc 7"/>
    <w:basedOn w:val="Normln"/>
    <w:next w:val="Normln"/>
    <w:uiPriority w:val="39"/>
    <w:unhideWhenUsed/>
    <w:pPr>
      <w:spacing w:after="57"/>
      <w:ind w:left="1701"/>
    </w:pPr>
  </w:style>
  <w:style w:type="paragraph" w:styleId="Obsah8">
    <w:name w:val="toc 8"/>
    <w:basedOn w:val="Normln"/>
    <w:next w:val="Normln"/>
    <w:uiPriority w:val="39"/>
    <w:unhideWhenUsed/>
    <w:pPr>
      <w:spacing w:after="57"/>
      <w:ind w:left="1984"/>
    </w:pPr>
  </w:style>
  <w:style w:type="paragraph" w:styleId="Obsah9">
    <w:name w:val="toc 9"/>
    <w:basedOn w:val="Normln"/>
    <w:next w:val="Normln"/>
    <w:uiPriority w:val="39"/>
    <w:unhideWhenUsed/>
    <w:pPr>
      <w:spacing w:after="57"/>
      <w:ind w:left="2268"/>
    </w:pPr>
  </w:style>
  <w:style w:type="paragraph" w:styleId="Nadpisobsahu">
    <w:name w:val="TOC Heading"/>
    <w:uiPriority w:val="39"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Pr>
      <w:color w:val="0563C1" w:themeColor="hyperlink"/>
      <w:u w:val="single"/>
    </w:rPr>
  </w:style>
  <w:style w:type="paragraph" w:styleId="Zkladntext">
    <w:name w:val="Body Text"/>
    <w:basedOn w:val="Normln"/>
    <w:link w:val="ZkladntextChar"/>
    <w:rsid w:val="00F74D7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F74D73"/>
    <w:rPr>
      <w:rFonts w:ascii="Arial" w:eastAsia="Times New Roman" w:hAnsi="Arial" w:cs="Times New Roman"/>
      <w:sz w:val="20"/>
      <w:szCs w:val="24"/>
      <w:lang w:eastAsia="cs-CZ"/>
    </w:rPr>
  </w:style>
  <w:style w:type="character" w:styleId="slostrnky">
    <w:name w:val="page number"/>
    <w:basedOn w:val="Standardnpsmoodstavce"/>
    <w:rsid w:val="004323B7"/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186E2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86E22"/>
  </w:style>
  <w:style w:type="table" w:customStyle="1" w:styleId="Mkatabulky1">
    <w:name w:val="Mřížka tabulky1"/>
    <w:basedOn w:val="Normlntabulka"/>
    <w:next w:val="Mkatabulky"/>
    <w:uiPriority w:val="59"/>
    <w:rsid w:val="00E1530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cs-CZ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Pr>
      <w:rFonts w:ascii="Arial" w:eastAsia="Arial" w:hAnsi="Arial" w:cs="Arial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rPr>
      <w:rFonts w:ascii="Arial" w:eastAsia="Arial" w:hAnsi="Arial" w:cs="Arial"/>
      <w:sz w:val="34"/>
    </w:rPr>
  </w:style>
  <w:style w:type="character" w:customStyle="1" w:styleId="Nadpis3Char">
    <w:name w:val="Nadpis 3 Char"/>
    <w:basedOn w:val="Standardnpsmoodstavce"/>
    <w:link w:val="Nadpis3"/>
    <w:uiPriority w:val="9"/>
    <w:rPr>
      <w:rFonts w:ascii="Arial" w:eastAsia="Arial" w:hAnsi="Arial" w:cs="Arial"/>
      <w:sz w:val="30"/>
      <w:szCs w:val="30"/>
    </w:rPr>
  </w:style>
  <w:style w:type="character" w:customStyle="1" w:styleId="Nadpis4Char">
    <w:name w:val="Nadpis 4 Char"/>
    <w:basedOn w:val="Standardnpsmoodstavce"/>
    <w:link w:val="Nadpis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Nadpis5Char">
    <w:name w:val="Nadpis 5 Char"/>
    <w:basedOn w:val="Standardnpsmoodstavce"/>
    <w:link w:val="Nadpis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Nadpis8Char">
    <w:name w:val="Nadpis 8 Char"/>
    <w:basedOn w:val="Standardnpsmoodstavce"/>
    <w:link w:val="Nadpis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Nadpis9Char">
    <w:name w:val="Nadpis 9 Char"/>
    <w:basedOn w:val="Standardnpsmoodstavce"/>
    <w:link w:val="Nadpis9"/>
    <w:uiPriority w:val="9"/>
    <w:rPr>
      <w:rFonts w:ascii="Arial" w:eastAsia="Arial" w:hAnsi="Arial" w:cs="Arial"/>
      <w:i/>
      <w:iCs/>
      <w:sz w:val="21"/>
      <w:szCs w:val="21"/>
    </w:r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paragraph" w:styleId="Bezmezer">
    <w:name w:val="No Spacing"/>
    <w:uiPriority w:val="1"/>
    <w:qFormat/>
    <w:pPr>
      <w:spacing w:after="0" w:line="240" w:lineRule="auto"/>
    </w:pPr>
  </w:style>
  <w:style w:type="paragraph" w:styleId="Nzev">
    <w:name w:val="Title"/>
    <w:basedOn w:val="Normln"/>
    <w:next w:val="Normln"/>
    <w:link w:val="NzevChar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NzevChar">
    <w:name w:val="Název Char"/>
    <w:basedOn w:val="Standardnpsmoodstavce"/>
    <w:link w:val="Nzev"/>
    <w:uiPriority w:val="10"/>
    <w:rPr>
      <w:sz w:val="48"/>
      <w:szCs w:val="48"/>
    </w:rPr>
  </w:style>
  <w:style w:type="paragraph" w:styleId="Podtitul">
    <w:name w:val="Subtitle"/>
    <w:basedOn w:val="Normln"/>
    <w:next w:val="Normln"/>
    <w:link w:val="PodtitulChar"/>
    <w:qFormat/>
    <w:pPr>
      <w:spacing w:before="200" w:after="200"/>
    </w:pPr>
    <w:rPr>
      <w:sz w:val="24"/>
      <w:szCs w:val="24"/>
    </w:rPr>
  </w:style>
  <w:style w:type="character" w:customStyle="1" w:styleId="PodtitulChar">
    <w:name w:val="Podtitul Char"/>
    <w:basedOn w:val="Standardnpsmoodstavce"/>
    <w:link w:val="Podtitul"/>
    <w:rPr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pPr>
      <w:ind w:left="720" w:right="720"/>
    </w:pPr>
    <w:rPr>
      <w:i/>
    </w:rPr>
  </w:style>
  <w:style w:type="character" w:customStyle="1" w:styleId="CittChar">
    <w:name w:val="Citát Char"/>
    <w:link w:val="Citt"/>
    <w:uiPriority w:val="29"/>
    <w:rPr>
      <w:i/>
    </w:rPr>
  </w:style>
  <w:style w:type="paragraph" w:styleId="Vrazncitt">
    <w:name w:val="Intense Quote"/>
    <w:basedOn w:val="Normln"/>
    <w:next w:val="Normln"/>
    <w:link w:val="VrazncittCh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VrazncittChar">
    <w:name w:val="Výrazný citát Char"/>
    <w:link w:val="Vrazncitt"/>
    <w:uiPriority w:val="30"/>
    <w:rPr>
      <w:i/>
    </w:rPr>
  </w:style>
  <w:style w:type="paragraph" w:styleId="Zhlav">
    <w:name w:val="header"/>
    <w:basedOn w:val="Normln"/>
    <w:link w:val="ZhlavChar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</w:style>
  <w:style w:type="paragraph" w:styleId="Zpat">
    <w:name w:val="footer"/>
    <w:basedOn w:val="Normln"/>
    <w:link w:val="ZpatChar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</w:style>
  <w:style w:type="table" w:styleId="Mkatabulky">
    <w:name w:val="Table Grid"/>
    <w:basedOn w:val="Normlntabulka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ned">
    <w:name w:val="Lined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paragraph" w:styleId="Textpoznpodarou">
    <w:name w:val="footnote text"/>
    <w:basedOn w:val="Normln"/>
    <w:link w:val="TextpoznpodarouChar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TextpoznpodarouChar">
    <w:name w:val="Text pozn. pod čarou Char"/>
    <w:link w:val="Textpoznpodarou"/>
    <w:uiPriority w:val="99"/>
    <w:rPr>
      <w:sz w:val="18"/>
    </w:rPr>
  </w:style>
  <w:style w:type="character" w:styleId="Znakapoznpodarou">
    <w:name w:val="footnote reference"/>
    <w:basedOn w:val="Standardnpsmoodstavce"/>
    <w:uiPriority w:val="99"/>
    <w:unhideWhenUsed/>
    <w:rPr>
      <w:vertAlign w:val="superscript"/>
    </w:rPr>
  </w:style>
  <w:style w:type="paragraph" w:styleId="Obsah1">
    <w:name w:val="toc 1"/>
    <w:basedOn w:val="Normln"/>
    <w:next w:val="Normln"/>
    <w:uiPriority w:val="39"/>
    <w:unhideWhenUsed/>
    <w:pPr>
      <w:spacing w:after="57"/>
    </w:pPr>
  </w:style>
  <w:style w:type="paragraph" w:styleId="Obsah2">
    <w:name w:val="toc 2"/>
    <w:basedOn w:val="Normln"/>
    <w:next w:val="Normln"/>
    <w:uiPriority w:val="39"/>
    <w:unhideWhenUsed/>
    <w:pPr>
      <w:spacing w:after="57"/>
      <w:ind w:left="283"/>
    </w:pPr>
  </w:style>
  <w:style w:type="paragraph" w:styleId="Obsah3">
    <w:name w:val="toc 3"/>
    <w:basedOn w:val="Normln"/>
    <w:next w:val="Normln"/>
    <w:uiPriority w:val="39"/>
    <w:unhideWhenUsed/>
    <w:pPr>
      <w:spacing w:after="57"/>
      <w:ind w:left="567"/>
    </w:pPr>
  </w:style>
  <w:style w:type="paragraph" w:styleId="Obsah4">
    <w:name w:val="toc 4"/>
    <w:basedOn w:val="Normln"/>
    <w:next w:val="Normln"/>
    <w:uiPriority w:val="39"/>
    <w:unhideWhenUsed/>
    <w:pPr>
      <w:spacing w:after="57"/>
      <w:ind w:left="850"/>
    </w:pPr>
  </w:style>
  <w:style w:type="paragraph" w:styleId="Obsah5">
    <w:name w:val="toc 5"/>
    <w:basedOn w:val="Normln"/>
    <w:next w:val="Normln"/>
    <w:uiPriority w:val="39"/>
    <w:unhideWhenUsed/>
    <w:pPr>
      <w:spacing w:after="57"/>
      <w:ind w:left="1134"/>
    </w:pPr>
  </w:style>
  <w:style w:type="paragraph" w:styleId="Obsah6">
    <w:name w:val="toc 6"/>
    <w:basedOn w:val="Normln"/>
    <w:next w:val="Normln"/>
    <w:uiPriority w:val="39"/>
    <w:unhideWhenUsed/>
    <w:pPr>
      <w:spacing w:after="57"/>
      <w:ind w:left="1417"/>
    </w:pPr>
  </w:style>
  <w:style w:type="paragraph" w:styleId="Obsah7">
    <w:name w:val="toc 7"/>
    <w:basedOn w:val="Normln"/>
    <w:next w:val="Normln"/>
    <w:uiPriority w:val="39"/>
    <w:unhideWhenUsed/>
    <w:pPr>
      <w:spacing w:after="57"/>
      <w:ind w:left="1701"/>
    </w:pPr>
  </w:style>
  <w:style w:type="paragraph" w:styleId="Obsah8">
    <w:name w:val="toc 8"/>
    <w:basedOn w:val="Normln"/>
    <w:next w:val="Normln"/>
    <w:uiPriority w:val="39"/>
    <w:unhideWhenUsed/>
    <w:pPr>
      <w:spacing w:after="57"/>
      <w:ind w:left="1984"/>
    </w:pPr>
  </w:style>
  <w:style w:type="paragraph" w:styleId="Obsah9">
    <w:name w:val="toc 9"/>
    <w:basedOn w:val="Normln"/>
    <w:next w:val="Normln"/>
    <w:uiPriority w:val="39"/>
    <w:unhideWhenUsed/>
    <w:pPr>
      <w:spacing w:after="57"/>
      <w:ind w:left="2268"/>
    </w:pPr>
  </w:style>
  <w:style w:type="paragraph" w:styleId="Nadpisobsahu">
    <w:name w:val="TOC Heading"/>
    <w:uiPriority w:val="39"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Pr>
      <w:color w:val="0563C1" w:themeColor="hyperlink"/>
      <w:u w:val="single"/>
    </w:rPr>
  </w:style>
  <w:style w:type="paragraph" w:styleId="Zkladntext">
    <w:name w:val="Body Text"/>
    <w:basedOn w:val="Normln"/>
    <w:link w:val="ZkladntextChar"/>
    <w:rsid w:val="00F74D7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F74D73"/>
    <w:rPr>
      <w:rFonts w:ascii="Arial" w:eastAsia="Times New Roman" w:hAnsi="Arial" w:cs="Times New Roman"/>
      <w:sz w:val="20"/>
      <w:szCs w:val="24"/>
      <w:lang w:eastAsia="cs-CZ"/>
    </w:rPr>
  </w:style>
  <w:style w:type="character" w:styleId="slostrnky">
    <w:name w:val="page number"/>
    <w:basedOn w:val="Standardnpsmoodstavce"/>
    <w:rsid w:val="004323B7"/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186E2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86E22"/>
  </w:style>
  <w:style w:type="table" w:customStyle="1" w:styleId="Mkatabulky1">
    <w:name w:val="Mřížka tabulky1"/>
    <w:basedOn w:val="Normlntabulka"/>
    <w:next w:val="Mkatabulky"/>
    <w:uiPriority w:val="59"/>
    <w:rsid w:val="00E1530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262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Kancelář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37" ma:contentTypeDescription="Vytvoří nový dokument" ma:contentTypeScope="" ma:versionID="59888fc750d694a0bf16dff857b26bb9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b8e0f733749a2553ca08da10b59ff138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lcf76f155ced4ddcb4097134ff3c332f xmlns="1b0a2e31-377b-4a4f-8b74-191dd8e2e1a2">
      <Terms xmlns="http://schemas.microsoft.com/office/infopath/2007/PartnerControls"/>
    </lcf76f155ced4ddcb4097134ff3c332f>
    <Objednatel xmlns="1b0a2e31-377b-4a4f-8b74-191dd8e2e1a2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_Flow_SignoffStatus xmlns="1b0a2e31-377b-4a4f-8b74-191dd8e2e1a2" xsi:nil="true"/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TaxCatchAll xmlns="1c5afdd9-10a7-4471-939e-3b6fefddb120" xsi:nil="true"/>
    <Pozn_x00e1_mka xmlns="1b0a2e31-377b-4a4f-8b74-191dd8e2e1a2" xsi:nil="true"/>
  </documentManagement>
</p:properties>
</file>

<file path=customXml/itemProps1.xml><?xml version="1.0" encoding="utf-8"?>
<ds:datastoreItem xmlns:ds="http://schemas.openxmlformats.org/officeDocument/2006/customXml" ds:itemID="{7BEAF0CF-3598-4DF8-B88E-8F1593F7D96E}"/>
</file>

<file path=customXml/itemProps2.xml><?xml version="1.0" encoding="utf-8"?>
<ds:datastoreItem xmlns:ds="http://schemas.openxmlformats.org/officeDocument/2006/customXml" ds:itemID="{2B61BD78-55EF-4689-ADA5-F469268EFD6F}"/>
</file>

<file path=customXml/itemProps3.xml><?xml version="1.0" encoding="utf-8"?>
<ds:datastoreItem xmlns:ds="http://schemas.openxmlformats.org/officeDocument/2006/customXml" ds:itemID="{A8DD76B5-8190-47E8-8738-8A05D133844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835</Words>
  <Characters>4928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Chrudim</Company>
  <LinksUpToDate>false</LinksUpToDate>
  <CharactersWithSpaces>5752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Benedikta Petrusová</dc:creator>
  <cp:lastModifiedBy>Štěpánek Petr Ing.</cp:lastModifiedBy>
  <cp:revision>5</cp:revision>
  <cp:lastPrinted>2022-02-21T13:58:00Z</cp:lastPrinted>
  <dcterms:created xsi:type="dcterms:W3CDTF">2022-03-15T08:14:00Z</dcterms:created>
  <dcterms:modified xsi:type="dcterms:W3CDTF">2022-03-15T08:27:00Z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</Properties>
</file>