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BDDFC0" w14:textId="77777777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5FFB423D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94462F">
        <w:rPr>
          <w:rFonts w:ascii="Arial" w:hAnsi="Arial" w:cs="Arial"/>
        </w:rPr>
        <w:t>7</w:t>
      </w:r>
      <w:r w:rsidR="005A3506">
        <w:rPr>
          <w:rFonts w:ascii="Arial" w:hAnsi="Arial" w:cs="Arial"/>
        </w:rPr>
        <w:t>.</w:t>
      </w:r>
      <w:r w:rsidR="00501514">
        <w:rPr>
          <w:rFonts w:ascii="Arial" w:hAnsi="Arial" w:cs="Arial"/>
        </w:rPr>
        <w:t>8</w:t>
      </w:r>
      <w:r w:rsidR="005E27F0">
        <w:rPr>
          <w:rFonts w:ascii="Arial" w:hAnsi="Arial" w:cs="Arial"/>
        </w:rPr>
        <w:t>.2023</w:t>
      </w:r>
    </w:p>
    <w:p w14:paraId="3C4EBA2D" w14:textId="57608575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="0094462F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5E27F0">
        <w:rPr>
          <w:rFonts w:ascii="Arial" w:hAnsi="Arial" w:cs="Arial"/>
        </w:rPr>
        <w:t>SUSP</w:t>
      </w:r>
      <w:r w:rsidR="0094462F">
        <w:rPr>
          <w:rFonts w:ascii="Arial" w:hAnsi="Arial" w:cs="Arial"/>
        </w:rPr>
        <w:t>K/7846/2023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2DF16249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41637335"/>
      <w:bookmarkStart w:id="1" w:name="_Hlk139992048"/>
      <w:r w:rsidR="00C52C9F">
        <w:rPr>
          <w:rFonts w:ascii="Arial" w:hAnsi="Arial" w:cs="Arial"/>
          <w:b/>
        </w:rPr>
        <w:t>Expertní služby v rámci metodik SFDI</w:t>
      </w:r>
      <w:bookmarkEnd w:id="0"/>
      <w:r w:rsidR="00253B51">
        <w:rPr>
          <w:rFonts w:ascii="Arial" w:hAnsi="Arial" w:cs="Arial"/>
          <w:b/>
        </w:rPr>
        <w:t>“</w:t>
      </w:r>
      <w:bookmarkEnd w:id="1"/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2095CB4C" w14:textId="77777777" w:rsidR="00D1345A" w:rsidRPr="008915E5" w:rsidRDefault="00D1345A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1DE81806" w14:textId="3F0BEE89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Miroslav Němec - ředitel organizace, Ing. </w:t>
      </w:r>
      <w:r w:rsidR="005E27F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5E27F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  <w:r w:rsidRPr="003D3B86">
        <w:rPr>
          <w:rFonts w:cs="Arial"/>
          <w:i w:val="0"/>
          <w:iCs/>
          <w:szCs w:val="24"/>
        </w:rPr>
        <w:t>, Mgr. Josef Neumann</w:t>
      </w:r>
      <w:r w:rsidR="00910442">
        <w:rPr>
          <w:rFonts w:cs="Arial"/>
          <w:i w:val="0"/>
          <w:iCs/>
          <w:szCs w:val="24"/>
        </w:rPr>
        <w:t>,</w:t>
      </w:r>
      <w:r w:rsidR="004E740A">
        <w:rPr>
          <w:rFonts w:cs="Arial"/>
          <w:i w:val="0"/>
          <w:iCs/>
          <w:szCs w:val="24"/>
        </w:rPr>
        <w:t xml:space="preserve"> </w:t>
      </w:r>
      <w:r w:rsidR="00910442">
        <w:rPr>
          <w:rFonts w:cs="Arial"/>
          <w:i w:val="0"/>
          <w:iCs/>
          <w:szCs w:val="24"/>
        </w:rPr>
        <w:t>LL</w:t>
      </w:r>
      <w:r w:rsidR="006E4244">
        <w:rPr>
          <w:rFonts w:cs="Arial"/>
          <w:i w:val="0"/>
          <w:iCs/>
          <w:szCs w:val="24"/>
        </w:rPr>
        <w:t>.</w:t>
      </w:r>
      <w:r w:rsidR="00910442">
        <w:rPr>
          <w:rFonts w:cs="Arial"/>
          <w:i w:val="0"/>
          <w:iCs/>
          <w:szCs w:val="24"/>
        </w:rPr>
        <w:t>M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zástupce </w:t>
      </w:r>
      <w:r w:rsidR="005E3E0F"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orgánu.</w:t>
      </w:r>
    </w:p>
    <w:p w14:paraId="6BEE527A" w14:textId="77777777" w:rsidR="002E634D" w:rsidRDefault="002E634D" w:rsidP="002E634D">
      <w:pPr>
        <w:pStyle w:val="Zkladntextodsazen3"/>
        <w:rPr>
          <w:rFonts w:cs="Arial"/>
          <w:iCs/>
          <w:szCs w:val="24"/>
        </w:rPr>
      </w:pPr>
    </w:p>
    <w:p w14:paraId="575A5C52" w14:textId="77777777" w:rsidR="00D1345A" w:rsidRPr="000E2439" w:rsidRDefault="00D1345A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Default="002E634D" w:rsidP="002E634D">
      <w:pPr>
        <w:pStyle w:val="Zkladntextodsazen3"/>
        <w:rPr>
          <w:rFonts w:cs="Arial"/>
          <w:szCs w:val="24"/>
        </w:rPr>
      </w:pPr>
    </w:p>
    <w:p w14:paraId="2A9B7A4D" w14:textId="77777777" w:rsidR="00D1345A" w:rsidRPr="000E2439" w:rsidRDefault="00D1345A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5C64FF97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>1.</w:t>
      </w:r>
      <w:r w:rsidR="005A3506">
        <w:rPr>
          <w:rFonts w:ascii="Arial" w:hAnsi="Arial" w:cs="Arial"/>
        </w:rPr>
        <w:t>9</w:t>
      </w:r>
      <w:r w:rsidR="00253B51">
        <w:rPr>
          <w:rFonts w:ascii="Arial" w:hAnsi="Arial" w:cs="Arial"/>
        </w:rPr>
        <w:t>2</w:t>
      </w:r>
      <w:r w:rsidR="00C52C9F">
        <w:rPr>
          <w:rFonts w:ascii="Arial" w:hAnsi="Arial" w:cs="Arial"/>
        </w:rPr>
        <w:t>4</w:t>
      </w:r>
      <w:r w:rsidR="006976A6">
        <w:rPr>
          <w:rFonts w:ascii="Arial" w:hAnsi="Arial" w:cs="Arial"/>
        </w:rPr>
        <w:t>.</w:t>
      </w:r>
      <w:r w:rsidR="00737DB9">
        <w:rPr>
          <w:rFonts w:ascii="Arial" w:hAnsi="Arial" w:cs="Arial"/>
        </w:rPr>
        <w:t>000</w:t>
      </w:r>
      <w:r w:rsidRPr="000E2439">
        <w:rPr>
          <w:rFonts w:ascii="Arial" w:hAnsi="Arial" w:cs="Arial"/>
        </w:rPr>
        <w:t>,-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50B16E58" w14:textId="77777777" w:rsidR="00D1345A" w:rsidRDefault="00D1345A" w:rsidP="002E634D">
      <w:pPr>
        <w:jc w:val="both"/>
        <w:rPr>
          <w:rFonts w:ascii="Arial" w:hAnsi="Arial" w:cs="Arial"/>
        </w:rPr>
      </w:pPr>
    </w:p>
    <w:p w14:paraId="4EE91B43" w14:textId="77777777" w:rsidR="00501514" w:rsidRDefault="00501514" w:rsidP="002E634D">
      <w:pPr>
        <w:jc w:val="both"/>
        <w:rPr>
          <w:rFonts w:ascii="Arial" w:hAnsi="Arial" w:cs="Arial"/>
        </w:rPr>
      </w:pPr>
    </w:p>
    <w:p w14:paraId="3C31BD3C" w14:textId="77777777" w:rsidR="00D1345A" w:rsidRDefault="00D1345A" w:rsidP="002E634D">
      <w:pPr>
        <w:jc w:val="both"/>
        <w:rPr>
          <w:rFonts w:ascii="Arial" w:hAnsi="Arial" w:cs="Arial"/>
        </w:rPr>
      </w:pPr>
    </w:p>
    <w:p w14:paraId="6AE68646" w14:textId="77777777" w:rsidR="0078169D" w:rsidRPr="000E2439" w:rsidRDefault="0078169D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lastRenderedPageBreak/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7777777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>Druh zakázky: zakázka na služby</w:t>
      </w:r>
    </w:p>
    <w:p w14:paraId="31D96A59" w14:textId="2F7EB055" w:rsidR="003D3B86" w:rsidRDefault="003D3B86" w:rsidP="002E634D">
      <w:pPr>
        <w:pStyle w:val="Default"/>
        <w:rPr>
          <w:rFonts w:ascii="Arial" w:hAnsi="Arial" w:cs="Arial"/>
        </w:rPr>
      </w:pPr>
    </w:p>
    <w:p w14:paraId="5C8F8E51" w14:textId="77777777" w:rsidR="000A71D0" w:rsidRPr="000E2439" w:rsidRDefault="000A71D0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47B70412" w14:textId="03D8B361" w:rsidR="00EF527C" w:rsidRDefault="00EF527C" w:rsidP="00501514">
      <w:pPr>
        <w:jc w:val="both"/>
        <w:rPr>
          <w:rFonts w:ascii="Arial" w:hAnsi="Arial" w:cs="Arial"/>
        </w:rPr>
      </w:pPr>
      <w:r w:rsidRPr="00EF527C">
        <w:rPr>
          <w:rFonts w:ascii="Arial" w:hAnsi="Arial" w:cs="Arial"/>
        </w:rPr>
        <w:t xml:space="preserve">Předmětem zakázky je výkon </w:t>
      </w:r>
      <w:r w:rsidR="00C52C9F">
        <w:rPr>
          <w:rFonts w:ascii="Arial" w:hAnsi="Arial" w:cs="Arial"/>
        </w:rPr>
        <w:t>Expertních služeb v rámci metodik SFDI, spočívající zejména v zpracování dokumentů pro aktualizaci vydaných metodik SÚS Pk ve vazbě na metodiky a jejich aktualizace vydaných SFDI</w:t>
      </w:r>
      <w:r w:rsidR="00501514">
        <w:rPr>
          <w:rFonts w:ascii="Arial" w:hAnsi="Arial" w:cs="Arial"/>
        </w:rPr>
        <w:t>.</w:t>
      </w:r>
      <w:r w:rsidR="00C52C9F">
        <w:rPr>
          <w:rFonts w:ascii="Arial" w:hAnsi="Arial" w:cs="Arial"/>
        </w:rPr>
        <w:t xml:space="preserve"> </w:t>
      </w:r>
      <w:r w:rsidR="00501514">
        <w:rPr>
          <w:rFonts w:ascii="Arial" w:hAnsi="Arial" w:cs="Arial"/>
        </w:rPr>
        <w:t xml:space="preserve">Dále implementace nových metodik SFDI do podmínek SÚS Pk. Metodiky budou aktualizovány a implementovány </w:t>
      </w:r>
      <w:r w:rsidR="00C52C9F">
        <w:rPr>
          <w:rFonts w:ascii="Arial" w:hAnsi="Arial" w:cs="Arial"/>
        </w:rPr>
        <w:t>pro účely vzájemné spolupráce.</w:t>
      </w:r>
    </w:p>
    <w:p w14:paraId="311863A0" w14:textId="77777777" w:rsidR="005A3506" w:rsidRDefault="005A3506" w:rsidP="0086532C">
      <w:pPr>
        <w:rPr>
          <w:rFonts w:ascii="Arial" w:hAnsi="Arial" w:cs="Arial"/>
        </w:rPr>
      </w:pPr>
    </w:p>
    <w:p w14:paraId="22698E79" w14:textId="6B4EED59" w:rsidR="005A3506" w:rsidRDefault="005A3506" w:rsidP="0086532C">
      <w:pPr>
        <w:rPr>
          <w:rFonts w:ascii="Arial" w:hAnsi="Arial" w:cs="Arial"/>
        </w:rPr>
      </w:pPr>
      <w:r>
        <w:rPr>
          <w:rFonts w:ascii="Arial" w:hAnsi="Arial" w:cs="Arial"/>
        </w:rPr>
        <w:t>Rozpis činností, které budou v rámci projektů vykonávány je uveden v příloze č.5.</w:t>
      </w:r>
    </w:p>
    <w:p w14:paraId="136FF506" w14:textId="77777777" w:rsidR="00422D53" w:rsidRDefault="00422D53" w:rsidP="00422D53">
      <w:pPr>
        <w:rPr>
          <w:rFonts w:ascii="Arial" w:hAnsi="Arial" w:cs="Arial"/>
        </w:rPr>
      </w:pPr>
    </w:p>
    <w:p w14:paraId="37DE1722" w14:textId="77777777" w:rsidR="00F533D6" w:rsidRDefault="00F533D6" w:rsidP="00F533D6">
      <w:pPr>
        <w:rPr>
          <w:sz w:val="20"/>
          <w:szCs w:val="20"/>
        </w:rPr>
      </w:pPr>
    </w:p>
    <w:p w14:paraId="0BB037B2" w14:textId="77777777" w:rsidR="00501514" w:rsidRPr="005F433B" w:rsidRDefault="00501514" w:rsidP="00F533D6">
      <w:pPr>
        <w:rPr>
          <w:sz w:val="20"/>
          <w:szCs w:val="20"/>
        </w:rPr>
      </w:pPr>
    </w:p>
    <w:p w14:paraId="78897130" w14:textId="77777777" w:rsidR="002E634D" w:rsidRPr="00C60404" w:rsidRDefault="002E634D" w:rsidP="002E634D">
      <w:pPr>
        <w:pStyle w:val="Zkladntextodsazen"/>
        <w:ind w:left="0"/>
        <w:rPr>
          <w:b/>
          <w:i w:val="0"/>
          <w:szCs w:val="24"/>
          <w:u w:val="single"/>
        </w:rPr>
      </w:pPr>
      <w:r w:rsidRPr="000E2439">
        <w:rPr>
          <w:i w:val="0"/>
          <w:szCs w:val="24"/>
        </w:rPr>
        <w:t xml:space="preserve"> </w:t>
      </w:r>
      <w:r w:rsidRPr="00C60404">
        <w:rPr>
          <w:b/>
          <w:i w:val="0"/>
          <w:szCs w:val="24"/>
          <w:u w:val="single"/>
        </w:rPr>
        <w:t xml:space="preserve">6) </w:t>
      </w:r>
      <w:r w:rsidRPr="00C60404">
        <w:rPr>
          <w:b/>
          <w:i w:val="0"/>
          <w:szCs w:val="24"/>
          <w:u w:val="single"/>
        </w:rPr>
        <w:tab/>
        <w:t>Doba a místo plnění zakázky</w:t>
      </w:r>
    </w:p>
    <w:p w14:paraId="4BC8326D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  <w:u w:val="single"/>
        </w:rPr>
      </w:pPr>
    </w:p>
    <w:p w14:paraId="5A436054" w14:textId="1ACD1E89" w:rsidR="002E634D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0E2439">
        <w:rPr>
          <w:rFonts w:ascii="Arial" w:hAnsi="Arial" w:cs="Arial"/>
          <w:bCs/>
          <w:iCs/>
        </w:rPr>
        <w:t xml:space="preserve">Předpoklad zahájení prací je: </w:t>
      </w:r>
      <w:r w:rsidR="006D5C7C">
        <w:rPr>
          <w:rFonts w:ascii="Arial" w:hAnsi="Arial" w:cs="Arial"/>
          <w:bCs/>
          <w:iCs/>
        </w:rPr>
        <w:t>do 10-ti dnů po</w:t>
      </w:r>
      <w:r w:rsidR="00500E5A">
        <w:rPr>
          <w:rFonts w:ascii="Arial" w:hAnsi="Arial" w:cs="Arial"/>
          <w:bCs/>
          <w:iCs/>
        </w:rPr>
        <w:t xml:space="preserve"> podpisu smlouvy</w:t>
      </w:r>
    </w:p>
    <w:p w14:paraId="65D36376" w14:textId="478CA653" w:rsidR="000A4869" w:rsidRPr="000E2439" w:rsidRDefault="002E634D" w:rsidP="002E634D">
      <w:pPr>
        <w:jc w:val="both"/>
        <w:rPr>
          <w:rFonts w:ascii="Arial" w:hAnsi="Arial" w:cs="Arial"/>
          <w:bCs/>
          <w:iCs/>
        </w:rPr>
      </w:pPr>
      <w:r w:rsidRPr="0094462F">
        <w:rPr>
          <w:rFonts w:ascii="Arial" w:hAnsi="Arial" w:cs="Arial"/>
          <w:bCs/>
          <w:iCs/>
        </w:rPr>
        <w:t xml:space="preserve">Předpoklad ukončení prací je: </w:t>
      </w:r>
      <w:r w:rsidR="00EC7EB9" w:rsidRPr="0094462F">
        <w:rPr>
          <w:rFonts w:ascii="Arial" w:hAnsi="Arial" w:cs="Arial"/>
          <w:bCs/>
          <w:iCs/>
        </w:rPr>
        <w:t xml:space="preserve">do </w:t>
      </w:r>
      <w:r w:rsidR="006976A6" w:rsidRPr="0094462F">
        <w:rPr>
          <w:rFonts w:ascii="Arial" w:hAnsi="Arial" w:cs="Arial"/>
          <w:bCs/>
          <w:iCs/>
        </w:rPr>
        <w:t>24</w:t>
      </w:r>
      <w:r w:rsidR="003D02D2" w:rsidRPr="0094462F">
        <w:rPr>
          <w:rFonts w:ascii="Arial" w:hAnsi="Arial" w:cs="Arial"/>
          <w:bCs/>
          <w:iCs/>
        </w:rPr>
        <w:t xml:space="preserve"> měsíců</w:t>
      </w:r>
      <w:r w:rsidR="005E27F0" w:rsidRPr="0094462F">
        <w:rPr>
          <w:rFonts w:ascii="Arial" w:hAnsi="Arial" w:cs="Arial"/>
          <w:bCs/>
          <w:iCs/>
        </w:rPr>
        <w:t xml:space="preserve"> nebo vyčerpáním finančního limitu dle uzavřené smlouvy</w:t>
      </w:r>
      <w:r w:rsidR="00D63A4B" w:rsidRPr="0094462F">
        <w:rPr>
          <w:rFonts w:ascii="Arial" w:hAnsi="Arial" w:cs="Arial"/>
          <w:bCs/>
          <w:iCs/>
        </w:rPr>
        <w:t xml:space="preserve"> co nastane dříve</w:t>
      </w:r>
      <w:r w:rsidR="005E27F0" w:rsidRPr="0094462F">
        <w:rPr>
          <w:rFonts w:ascii="Arial" w:hAnsi="Arial" w:cs="Arial"/>
          <w:bCs/>
          <w:iCs/>
        </w:rPr>
        <w:t>.</w:t>
      </w:r>
    </w:p>
    <w:p w14:paraId="799B83C0" w14:textId="77777777" w:rsidR="000A4869" w:rsidRPr="000E2439" w:rsidRDefault="000A4869" w:rsidP="002E634D">
      <w:pPr>
        <w:jc w:val="both"/>
        <w:rPr>
          <w:rFonts w:ascii="Arial" w:hAnsi="Arial" w:cs="Arial"/>
          <w:bCs/>
          <w:iCs/>
        </w:rPr>
      </w:pPr>
    </w:p>
    <w:p w14:paraId="5E1A4D71" w14:textId="45367FE2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500E5A">
        <w:rPr>
          <w:rFonts w:ascii="Arial" w:hAnsi="Arial" w:cs="Arial"/>
          <w:bCs/>
          <w:iCs/>
        </w:rPr>
        <w:t xml:space="preserve">je </w:t>
      </w:r>
      <w:r w:rsidR="00F533D6">
        <w:rPr>
          <w:rFonts w:ascii="Arial" w:hAnsi="Arial" w:cs="Arial"/>
          <w:bCs/>
          <w:iCs/>
        </w:rPr>
        <w:t>sídlo objednatele</w:t>
      </w:r>
      <w:r w:rsidR="00816C35" w:rsidRPr="00816C35">
        <w:rPr>
          <w:rFonts w:ascii="Arial" w:hAnsi="Arial" w:cs="Arial"/>
          <w:bCs/>
          <w:iCs/>
        </w:rPr>
        <w:t>.</w:t>
      </w:r>
    </w:p>
    <w:p w14:paraId="3219C916" w14:textId="77777777" w:rsidR="0078169D" w:rsidRDefault="0078169D" w:rsidP="002E634D">
      <w:pPr>
        <w:jc w:val="both"/>
        <w:rPr>
          <w:rFonts w:ascii="Arial" w:hAnsi="Arial" w:cs="Arial"/>
          <w:bCs/>
          <w:iCs/>
        </w:rPr>
      </w:pPr>
    </w:p>
    <w:p w14:paraId="2117746C" w14:textId="77777777" w:rsidR="00501514" w:rsidRDefault="00501514" w:rsidP="002E634D">
      <w:pPr>
        <w:jc w:val="both"/>
        <w:rPr>
          <w:rFonts w:ascii="Arial" w:hAnsi="Arial" w:cs="Arial"/>
          <w:bCs/>
          <w:iCs/>
        </w:rPr>
      </w:pPr>
    </w:p>
    <w:p w14:paraId="3D687A63" w14:textId="77777777" w:rsidR="00D1345A" w:rsidRPr="000E2439" w:rsidRDefault="00D1345A" w:rsidP="002E634D">
      <w:pPr>
        <w:jc w:val="both"/>
        <w:rPr>
          <w:rFonts w:ascii="Arial" w:hAnsi="Arial" w:cs="Arial"/>
          <w:bCs/>
          <w:iCs/>
        </w:rPr>
      </w:pPr>
    </w:p>
    <w:p w14:paraId="22440D16" w14:textId="77777777" w:rsidR="002E634D" w:rsidRDefault="002E634D" w:rsidP="002E634D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27B6D265" w14:textId="77777777" w:rsidR="0078169D" w:rsidRPr="000E2439" w:rsidRDefault="0078169D" w:rsidP="002E634D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2BB23885" w14:textId="77777777" w:rsidR="00D25EBC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 w:rsidR="00613118"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6F2F1942" w14:textId="77777777" w:rsidR="00D25EBC" w:rsidRPr="000E2439" w:rsidRDefault="00D25EBC" w:rsidP="00D25EBC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2" w:name="_Toc208292154"/>
      <w:r w:rsidRPr="000E2439">
        <w:rPr>
          <w:b w:val="0"/>
          <w:i w:val="0"/>
          <w:sz w:val="24"/>
          <w:szCs w:val="24"/>
        </w:rPr>
        <w:t>Závazný návrh smlouvy musí být ze strany dodavatele podepsán statutárním orgánem nebo osobou prokazatelně oprávněnou zastupovat dodavatele; v takovém případě doloží dodavatel toto oprávnění (např. plnou moc) v</w:t>
      </w:r>
      <w:r w:rsidR="00B777A2" w:rsidRPr="000E2439">
        <w:rPr>
          <w:b w:val="0"/>
          <w:i w:val="0"/>
          <w:sz w:val="24"/>
          <w:szCs w:val="24"/>
        </w:rPr>
        <w:t> </w:t>
      </w:r>
      <w:r w:rsidRPr="000E2439">
        <w:rPr>
          <w:b w:val="0"/>
          <w:i w:val="0"/>
          <w:sz w:val="24"/>
          <w:szCs w:val="24"/>
        </w:rPr>
        <w:t>nabídce</w:t>
      </w:r>
      <w:r w:rsidR="00B777A2" w:rsidRPr="000E2439">
        <w:rPr>
          <w:b w:val="0"/>
          <w:i w:val="0"/>
          <w:sz w:val="24"/>
          <w:szCs w:val="24"/>
        </w:rPr>
        <w:t>,</w:t>
      </w:r>
      <w:r w:rsidR="00A56AD5" w:rsidRPr="000E2439">
        <w:rPr>
          <w:b w:val="0"/>
          <w:i w:val="0"/>
          <w:sz w:val="24"/>
          <w:szCs w:val="24"/>
        </w:rPr>
        <w:t xml:space="preserve"> </w:t>
      </w:r>
      <w:r w:rsidR="00B777A2" w:rsidRPr="000E2439">
        <w:rPr>
          <w:b w:val="0"/>
          <w:i w:val="0"/>
          <w:sz w:val="24"/>
          <w:szCs w:val="24"/>
        </w:rPr>
        <w:t>a to v prosté kopii</w:t>
      </w:r>
      <w:r w:rsidRPr="000E2439">
        <w:rPr>
          <w:b w:val="0"/>
          <w:i w:val="0"/>
          <w:sz w:val="24"/>
          <w:szCs w:val="24"/>
        </w:rPr>
        <w:t xml:space="preserve">. </w:t>
      </w:r>
      <w:bookmarkEnd w:id="2"/>
    </w:p>
    <w:p w14:paraId="7CE8FC19" w14:textId="26D5A7F7" w:rsidR="00D25EBC" w:rsidRDefault="00D25EBC" w:rsidP="00B777A2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6D997D54" w14:textId="25146BFA" w:rsidR="00F02896" w:rsidRDefault="00F02896" w:rsidP="00F02896"/>
    <w:p w14:paraId="111C467E" w14:textId="77777777" w:rsidR="002E634D" w:rsidRPr="000E2439" w:rsidRDefault="002E634D" w:rsidP="002E634D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04C9098C" w14:textId="77777777" w:rsidR="002E634D" w:rsidRPr="000E2439" w:rsidRDefault="002E634D" w:rsidP="002E634D">
      <w:pPr>
        <w:jc w:val="both"/>
        <w:rPr>
          <w:rFonts w:ascii="Arial" w:hAnsi="Arial" w:cs="Arial"/>
          <w:i/>
          <w:iCs/>
        </w:rPr>
      </w:pPr>
    </w:p>
    <w:p w14:paraId="2F7FF50F" w14:textId="77777777" w:rsidR="002E634D" w:rsidRPr="000E2439" w:rsidRDefault="002E634D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t>Varianty nabídek nejsou přípustné.</w:t>
      </w:r>
    </w:p>
    <w:p w14:paraId="5AE918F0" w14:textId="77777777" w:rsidR="002E634D" w:rsidRDefault="002E634D" w:rsidP="002E634D">
      <w:pPr>
        <w:jc w:val="both"/>
        <w:rPr>
          <w:rFonts w:ascii="Arial" w:hAnsi="Arial" w:cs="Arial"/>
          <w:iCs/>
        </w:rPr>
      </w:pPr>
    </w:p>
    <w:p w14:paraId="48C0E846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19AA357B" w14:textId="77777777" w:rsidR="00501514" w:rsidRPr="000E2439" w:rsidRDefault="00501514" w:rsidP="002E634D">
      <w:pPr>
        <w:jc w:val="both"/>
        <w:rPr>
          <w:rFonts w:ascii="Arial" w:hAnsi="Arial" w:cs="Arial"/>
          <w:iCs/>
        </w:rPr>
      </w:pPr>
    </w:p>
    <w:p w14:paraId="3B6E9CE2" w14:textId="77777777" w:rsidR="00D25EBC" w:rsidRPr="000E2439" w:rsidRDefault="002E634D" w:rsidP="00D25EBC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lastRenderedPageBreak/>
        <w:t>9)     Požadavky na způsob zpracování nabídkové ceny</w:t>
      </w:r>
      <w:r w:rsidR="00D25EBC" w:rsidRPr="000E2439">
        <w:rPr>
          <w:rFonts w:ascii="Arial" w:hAnsi="Arial" w:cs="Arial"/>
          <w:b/>
          <w:u w:val="single"/>
        </w:rPr>
        <w:t xml:space="preserve">, </w:t>
      </w:r>
      <w:r w:rsidR="00D25EBC"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1D8560F2" w14:textId="77777777" w:rsidR="002E634D" w:rsidRDefault="002E634D" w:rsidP="002E634D">
      <w:pPr>
        <w:jc w:val="both"/>
        <w:rPr>
          <w:rFonts w:ascii="Arial" w:hAnsi="Arial" w:cs="Arial"/>
          <w:b/>
          <w:u w:val="single"/>
        </w:rPr>
      </w:pPr>
    </w:p>
    <w:p w14:paraId="0E6B87B5" w14:textId="77777777" w:rsidR="00501514" w:rsidRPr="000E2439" w:rsidRDefault="00501514" w:rsidP="002E634D">
      <w:pPr>
        <w:jc w:val="both"/>
        <w:rPr>
          <w:rFonts w:ascii="Arial" w:hAnsi="Arial" w:cs="Arial"/>
          <w:b/>
          <w:u w:val="single"/>
        </w:rPr>
      </w:pPr>
    </w:p>
    <w:p w14:paraId="06CD2A23" w14:textId="77777777" w:rsidR="0094462F" w:rsidRPr="00FD5190" w:rsidRDefault="0094462F" w:rsidP="0094462F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07D63D43" w14:textId="77777777" w:rsidR="0094462F" w:rsidRPr="00FD5190" w:rsidRDefault="0094462F" w:rsidP="0094462F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</w:t>
      </w:r>
      <w:r w:rsidRPr="00FD5190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40F8DDD3" w14:textId="77777777" w:rsidR="0094462F" w:rsidRPr="00FD5190" w:rsidRDefault="0094462F" w:rsidP="0094462F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2662C11E" w14:textId="77777777" w:rsidR="0094462F" w:rsidRPr="00FD5190" w:rsidRDefault="0094462F" w:rsidP="0094462F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35977118" w14:textId="77777777" w:rsidR="0094462F" w:rsidRPr="00FD5190" w:rsidRDefault="0094462F" w:rsidP="0094462F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námitky, apod.) a adresoval na kontaktní osobu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0DDA6D5B" w14:textId="77777777" w:rsidR="0094462F" w:rsidRPr="00FD5190" w:rsidRDefault="0094462F" w:rsidP="0094462F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>Pakliže je v této dokumentaci uveden požadavek na podepsání konkrétních dokumentů při současném nepřipuštění nahrazení tohoto dokumentu jeho prostou kopií či scanem,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autorizovaně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0FA1E20D" w14:textId="77777777" w:rsidR="0094462F" w:rsidRPr="00166F5E" w:rsidRDefault="0094462F" w:rsidP="0094462F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zadávacích podmínkách nebo v průběhu </w:t>
      </w:r>
      <w:r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5069C3B8" w14:textId="77777777" w:rsidR="0094462F" w:rsidRPr="00166F5E" w:rsidRDefault="0094462F" w:rsidP="0094462F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viz </w:t>
      </w:r>
      <w:hyperlink r:id="rId14" w:history="1">
        <w:r w:rsidRPr="00166F5E">
          <w:rPr>
            <w:rStyle w:val="Siln"/>
            <w:rFonts w:ascii="Arial" w:hAnsi="Arial" w:cs="Arial"/>
            <w:bCs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 xml:space="preserve">. </w:t>
      </w:r>
    </w:p>
    <w:p w14:paraId="04865020" w14:textId="77777777" w:rsidR="0094462F" w:rsidRPr="00166F5E" w:rsidRDefault="0094462F" w:rsidP="0094462F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3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dodavatele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2FBC8CC7" w14:textId="77777777" w:rsidR="0094462F" w:rsidRPr="00166F5E" w:rsidRDefault="0094462F" w:rsidP="0094462F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prostřednictvím Elektronického nástroje. </w:t>
      </w:r>
    </w:p>
    <w:p w14:paraId="6F718E20" w14:textId="77777777" w:rsidR="0094462F" w:rsidRPr="00166F5E" w:rsidRDefault="0094462F" w:rsidP="0094462F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</w:t>
      </w:r>
      <w:r w:rsidRPr="00166F5E">
        <w:rPr>
          <w:rFonts w:ascii="Arial" w:hAnsi="Arial" w:cs="Arial"/>
          <w:sz w:val="24"/>
          <w:szCs w:val="24"/>
        </w:rPr>
        <w:lastRenderedPageBreak/>
        <w:t>zasláno pouze prostřednictvím Elektronického nástroje.</w:t>
      </w:r>
      <w:bookmarkEnd w:id="3"/>
    </w:p>
    <w:p w14:paraId="726647AD" w14:textId="4B67CC0C" w:rsidR="0094462F" w:rsidRPr="00166F5E" w:rsidRDefault="0094462F" w:rsidP="0094462F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>
        <w:rPr>
          <w:rFonts w:ascii="Arial" w:hAnsi="Arial" w:cs="Arial"/>
          <w:noProof/>
          <w:sz w:val="24"/>
          <w:szCs w:val="24"/>
        </w:rPr>
        <w:t>poskytování služeb</w:t>
      </w:r>
      <w:r w:rsidR="008C5DEE">
        <w:rPr>
          <w:rFonts w:ascii="Arial" w:hAnsi="Arial" w:cs="Arial"/>
          <w:noProof/>
          <w:sz w:val="24"/>
          <w:szCs w:val="24"/>
        </w:rPr>
        <w:t>, Příloha č. 5 – soupis služeb k ocenění</w:t>
      </w:r>
      <w:r>
        <w:rPr>
          <w:rFonts w:ascii="Arial" w:hAnsi="Arial" w:cs="Arial"/>
          <w:noProof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58D8A0F9" w14:textId="77777777" w:rsidR="0094462F" w:rsidRDefault="0094462F" w:rsidP="0094462F">
      <w:pPr>
        <w:ind w:firstLine="708"/>
        <w:jc w:val="both"/>
        <w:rPr>
          <w:rFonts w:ascii="Arial" w:hAnsi="Arial" w:cs="Arial"/>
        </w:rPr>
      </w:pPr>
    </w:p>
    <w:p w14:paraId="09A4444E" w14:textId="77777777" w:rsidR="0094462F" w:rsidRPr="00166F5E" w:rsidRDefault="0094462F" w:rsidP="0094462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předloží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7DDD21A0" w14:textId="77777777" w:rsidR="0094462F" w:rsidRPr="00281157" w:rsidRDefault="0094462F" w:rsidP="0094462F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3FB461FA" w14:textId="275FE74B" w:rsidR="00EA182C" w:rsidRPr="0094462F" w:rsidRDefault="0094462F" w:rsidP="0094462F">
      <w:pPr>
        <w:jc w:val="both"/>
        <w:rPr>
          <w:rFonts w:ascii="Arial" w:hAnsi="Arial" w:cs="Arial"/>
          <w:b/>
          <w:u w:val="single"/>
        </w:rPr>
      </w:pPr>
      <w:r w:rsidRPr="0094462F">
        <w:rPr>
          <w:rFonts w:ascii="Arial" w:hAnsi="Arial" w:cs="Arial"/>
          <w:noProof/>
        </w:rPr>
        <w:t>Každý dodavatel může podat pouze jednu nabídku. Uchazeč nesmí být současně osobou, jejímž prostřednictvím jiný uchazeč v poptávkovém řízení prokazuje kvalifikaci.</w:t>
      </w:r>
    </w:p>
    <w:p w14:paraId="75278D7C" w14:textId="77777777" w:rsidR="00501514" w:rsidRDefault="00501514" w:rsidP="00EA182C">
      <w:pPr>
        <w:jc w:val="both"/>
        <w:rPr>
          <w:rFonts w:ascii="Arial" w:hAnsi="Arial" w:cs="Arial"/>
          <w:b/>
          <w:u w:val="single"/>
        </w:rPr>
      </w:pPr>
    </w:p>
    <w:p w14:paraId="061F8E90" w14:textId="163FEAC5" w:rsidR="00EA182C" w:rsidRPr="00BE0264" w:rsidRDefault="00EA182C" w:rsidP="00EA182C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</w:t>
      </w:r>
      <w:r w:rsidR="000B46D7">
        <w:rPr>
          <w:rFonts w:ascii="Arial" w:hAnsi="Arial" w:cs="Arial"/>
          <w:b/>
          <w:u w:val="single"/>
        </w:rPr>
        <w:t>0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3ACDC85" w14:textId="77777777" w:rsidR="00EA182C" w:rsidRPr="00BE0264" w:rsidRDefault="00EA182C" w:rsidP="00EA182C">
      <w:pPr>
        <w:jc w:val="both"/>
        <w:rPr>
          <w:rFonts w:ascii="Arial" w:hAnsi="Arial" w:cs="Arial"/>
        </w:rPr>
      </w:pPr>
    </w:p>
    <w:p w14:paraId="19948242" w14:textId="77777777" w:rsidR="00EA182C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2A494D82" w14:textId="77777777" w:rsidR="000B46D7" w:rsidRDefault="000B46D7" w:rsidP="00EA182C">
      <w:pPr>
        <w:jc w:val="both"/>
        <w:rPr>
          <w:rFonts w:ascii="Arial" w:hAnsi="Arial" w:cs="Arial"/>
        </w:rPr>
      </w:pPr>
    </w:p>
    <w:p w14:paraId="7155CA55" w14:textId="6A35BAB9" w:rsidR="00EA182C" w:rsidRPr="00BE0264" w:rsidRDefault="00EA182C" w:rsidP="00EA182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03400D1A" w14:textId="77777777" w:rsidR="00EA182C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1CA0F79" w14:textId="7B0E2F33" w:rsidR="00EA182C" w:rsidRPr="00740CB8" w:rsidRDefault="00EA182C" w:rsidP="00EA182C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</w:t>
      </w:r>
      <w:r w:rsidR="000B46D7">
        <w:rPr>
          <w:rFonts w:ascii="Arial" w:hAnsi="Arial" w:cs="Arial"/>
          <w:b/>
          <w:bCs/>
          <w:iCs/>
          <w:u w:val="single"/>
        </w:rPr>
        <w:t>1</w:t>
      </w:r>
      <w:r w:rsidRPr="00C7146C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6FC08F3D" w14:textId="77777777" w:rsidR="00EA182C" w:rsidRPr="00740CB8" w:rsidRDefault="00EA182C" w:rsidP="00EA182C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6561B509" w14:textId="77777777" w:rsidR="000A71D0" w:rsidRPr="000E2439" w:rsidRDefault="000A71D0" w:rsidP="000A71D0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06AFA1A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53099D7F" w14:textId="77777777" w:rsidR="000A71D0" w:rsidRPr="000E2439" w:rsidRDefault="000A71D0" w:rsidP="000A71D0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2EBFA43" w14:textId="77777777" w:rsidR="000A71D0" w:rsidRPr="00EC7EB9" w:rsidRDefault="000A71D0" w:rsidP="000A71D0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4" w:name="_Základní_kvalifikační_předpoklady"/>
      <w:bookmarkEnd w:id="4"/>
      <w:r w:rsidRPr="00EC7EB9">
        <w:rPr>
          <w:i w:val="0"/>
          <w:sz w:val="24"/>
          <w:szCs w:val="24"/>
        </w:rPr>
        <w:t xml:space="preserve">Základní způsobilost </w:t>
      </w:r>
    </w:p>
    <w:p w14:paraId="21ECB01D" w14:textId="77777777" w:rsidR="000A71D0" w:rsidRDefault="000A71D0" w:rsidP="000A71D0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doloží dodavatel originál nebo úředně ověřenou kopii plné moci, která byla zmocněnci pro tento případ udělena. </w:t>
      </w:r>
    </w:p>
    <w:p w14:paraId="102CFEDD" w14:textId="77777777" w:rsidR="000A71D0" w:rsidRPr="00EC7EB9" w:rsidRDefault="000A71D0" w:rsidP="000A71D0"/>
    <w:p w14:paraId="293A0BD9" w14:textId="77777777" w:rsidR="000A71D0" w:rsidRDefault="000A71D0" w:rsidP="000A71D0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32E55A13" w14:textId="77777777" w:rsidR="000A71D0" w:rsidRPr="00AB318F" w:rsidRDefault="000A71D0" w:rsidP="000A71D0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23BD675E" w14:textId="77777777" w:rsidR="000A71D0" w:rsidRPr="00AB318F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 (živnostenský list či výpis z živnostenského rejstříku);</w:t>
      </w:r>
    </w:p>
    <w:p w14:paraId="34333A2B" w14:textId="77777777" w:rsidR="000A71D0" w:rsidRDefault="000A71D0" w:rsidP="000A71D0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evidence, pokud je v ní zapsán</w:t>
      </w:r>
      <w:r>
        <w:rPr>
          <w:rFonts w:ascii="Arial" w:hAnsi="Arial" w:cs="Arial"/>
        </w:rPr>
        <w:t xml:space="preserve">. </w:t>
      </w:r>
    </w:p>
    <w:p w14:paraId="2C4B663A" w14:textId="77777777" w:rsidR="000A71D0" w:rsidRDefault="000A71D0" w:rsidP="000A71D0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4B55DF8B" w14:textId="77777777" w:rsidR="00501514" w:rsidRDefault="00501514" w:rsidP="000A71D0">
      <w:pPr>
        <w:pStyle w:val="Zkladntextodsazen"/>
        <w:ind w:left="0"/>
        <w:rPr>
          <w:i w:val="0"/>
          <w:szCs w:val="24"/>
        </w:rPr>
      </w:pPr>
    </w:p>
    <w:p w14:paraId="645874FB" w14:textId="77777777" w:rsidR="00501514" w:rsidRDefault="00501514" w:rsidP="000A71D0">
      <w:pPr>
        <w:pStyle w:val="Zkladntextodsazen"/>
        <w:ind w:left="0"/>
        <w:rPr>
          <w:i w:val="0"/>
          <w:szCs w:val="24"/>
        </w:rPr>
      </w:pPr>
    </w:p>
    <w:p w14:paraId="639D9A68" w14:textId="0D6E249F" w:rsidR="000A71D0" w:rsidRPr="00AB318F" w:rsidRDefault="000A71D0" w:rsidP="000A71D0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lastRenderedPageBreak/>
        <w:t xml:space="preserve">Doklady musí prokazovat splnění požadovaného kritéria způsobilosti nejpozději v době 3 měsíců přede dnem zahájení </w:t>
      </w:r>
      <w:r w:rsidR="000B46D7">
        <w:rPr>
          <w:i w:val="0"/>
          <w:szCs w:val="24"/>
        </w:rPr>
        <w:t>poptávkového</w:t>
      </w:r>
      <w:r>
        <w:rPr>
          <w:i w:val="0"/>
          <w:szCs w:val="24"/>
        </w:rPr>
        <w:t xml:space="preserve">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303971BB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26CCE6A1" w14:textId="77777777" w:rsidR="000A71D0" w:rsidRPr="000E2439" w:rsidRDefault="000A71D0" w:rsidP="000A71D0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5D32286C" w14:textId="77777777" w:rsidR="00EA182C" w:rsidRDefault="00EA182C" w:rsidP="00EA182C">
      <w:pPr>
        <w:pStyle w:val="Zkladntextodsazen"/>
        <w:ind w:left="0"/>
      </w:pPr>
    </w:p>
    <w:p w14:paraId="4A1A9285" w14:textId="77777777" w:rsidR="00501514" w:rsidRDefault="00501514" w:rsidP="00EA182C">
      <w:pPr>
        <w:pStyle w:val="Zkladntextodsazen"/>
        <w:ind w:left="0"/>
      </w:pPr>
    </w:p>
    <w:p w14:paraId="6845AF31" w14:textId="6043579F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</w:t>
      </w:r>
      <w:r w:rsidR="000B46D7">
        <w:rPr>
          <w:rFonts w:ascii="Arial" w:hAnsi="Arial" w:cs="Arial"/>
          <w:b/>
          <w:bCs/>
          <w:iCs/>
          <w:u w:val="single"/>
        </w:rPr>
        <w:t>2</w:t>
      </w:r>
      <w:r w:rsidRPr="00740CB8">
        <w:rPr>
          <w:rFonts w:ascii="Arial" w:hAnsi="Arial" w:cs="Arial"/>
          <w:b/>
          <w:bCs/>
          <w:iCs/>
          <w:u w:val="single"/>
        </w:rPr>
        <w:t>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545EE396" w14:textId="5BD849D6" w:rsidR="00EA182C" w:rsidRPr="00281157" w:rsidRDefault="00EA182C" w:rsidP="00EA182C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 w:rsidR="000B46D7">
        <w:rPr>
          <w:i w:val="0"/>
          <w:iCs w:val="0"/>
          <w:sz w:val="24"/>
          <w:szCs w:val="24"/>
        </w:rPr>
        <w:t>18. srpna 2023 do 08:00 hodin</w:t>
      </w:r>
      <w:r w:rsidRPr="00281157">
        <w:rPr>
          <w:i w:val="0"/>
          <w:iCs w:val="0"/>
          <w:noProof/>
          <w:sz w:val="24"/>
          <w:szCs w:val="24"/>
        </w:rPr>
        <w:t xml:space="preserve">, </w:t>
      </w:r>
      <w:r w:rsidRPr="00281157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281157">
        <w:rPr>
          <w:i w:val="0"/>
          <w:iCs w:val="0"/>
          <w:sz w:val="24"/>
          <w:szCs w:val="24"/>
        </w:rPr>
        <w:t>E-ZAK</w:t>
      </w:r>
      <w:r w:rsidRPr="00281157">
        <w:rPr>
          <w:rStyle w:val="Siln"/>
          <w:i w:val="0"/>
          <w:iCs w:val="0"/>
          <w:sz w:val="24"/>
          <w:szCs w:val="24"/>
        </w:rPr>
        <w:t xml:space="preserve"> na adresu </w:t>
      </w:r>
      <w:r w:rsidR="000B46D7">
        <w:rPr>
          <w:rStyle w:val="Siln"/>
          <w:i w:val="0"/>
          <w:iCs w:val="0"/>
          <w:sz w:val="24"/>
          <w:szCs w:val="24"/>
        </w:rPr>
        <w:t>poptávkového ř</w:t>
      </w:r>
      <w:r w:rsidRPr="00281157">
        <w:rPr>
          <w:rStyle w:val="Siln"/>
          <w:i w:val="0"/>
          <w:iCs w:val="0"/>
          <w:sz w:val="24"/>
          <w:szCs w:val="24"/>
        </w:rPr>
        <w:t xml:space="preserve">ízení: </w:t>
      </w:r>
      <w:hyperlink r:id="rId15" w:history="1">
        <w:r w:rsidR="0094462F" w:rsidRPr="00F06638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https://ezak.suspk.cz/vz00001070</w:t>
        </w:r>
      </w:hyperlink>
      <w:r w:rsidRPr="00281157">
        <w:rPr>
          <w:i w:val="0"/>
          <w:iCs w:val="0"/>
          <w:noProof/>
          <w:sz w:val="24"/>
          <w:szCs w:val="24"/>
        </w:rPr>
        <w:t>.</w:t>
      </w:r>
    </w:p>
    <w:p w14:paraId="574DC3D6" w14:textId="77777777" w:rsidR="00EA182C" w:rsidRDefault="00EA182C" w:rsidP="00EA182C">
      <w:pPr>
        <w:jc w:val="both"/>
        <w:rPr>
          <w:rFonts w:ascii="Arial" w:hAnsi="Arial" w:cs="Arial"/>
          <w:u w:val="single"/>
        </w:rPr>
      </w:pPr>
    </w:p>
    <w:p w14:paraId="6FBFC73A" w14:textId="77777777" w:rsidR="00501514" w:rsidRDefault="00501514" w:rsidP="00EA182C">
      <w:pPr>
        <w:jc w:val="both"/>
        <w:rPr>
          <w:rFonts w:ascii="Arial" w:hAnsi="Arial" w:cs="Arial"/>
          <w:u w:val="single"/>
        </w:rPr>
      </w:pPr>
    </w:p>
    <w:p w14:paraId="5D5EDA7B" w14:textId="77777777" w:rsidR="00EA182C" w:rsidRPr="007F214C" w:rsidRDefault="00EA182C" w:rsidP="00EA182C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1AF0968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1ACC47FC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29F26132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52877C0D" w14:textId="4C35D57F" w:rsidR="00EA182C" w:rsidRPr="007F214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 w:rsidR="000A71D0"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</w:p>
    <w:p w14:paraId="32AEE41A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7A718A11" w14:textId="77777777" w:rsidR="00EA182C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70CA9919" w14:textId="77777777" w:rsidR="00EA182C" w:rsidRPr="00E01AA7" w:rsidRDefault="00EA182C" w:rsidP="00EA182C">
      <w:pPr>
        <w:numPr>
          <w:ilvl w:val="0"/>
          <w:numId w:val="2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276035B7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0FB96A0A" w14:textId="77777777" w:rsidR="00501514" w:rsidRDefault="00501514" w:rsidP="00EA182C">
      <w:pPr>
        <w:jc w:val="both"/>
        <w:rPr>
          <w:rFonts w:ascii="Arial" w:hAnsi="Arial" w:cs="Arial"/>
          <w:i/>
        </w:rPr>
      </w:pPr>
    </w:p>
    <w:p w14:paraId="30F97B08" w14:textId="77777777" w:rsidR="00EA182C" w:rsidRDefault="00EA182C" w:rsidP="00EA182C">
      <w:pPr>
        <w:jc w:val="both"/>
        <w:rPr>
          <w:rFonts w:ascii="Arial" w:hAnsi="Arial" w:cs="Arial"/>
          <w:i/>
        </w:rPr>
      </w:pPr>
    </w:p>
    <w:p w14:paraId="6DF1BBAB" w14:textId="27F309A5" w:rsidR="00EA182C" w:rsidRPr="00740CB8" w:rsidRDefault="00EA182C" w:rsidP="00EA182C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="0094462F">
        <w:rPr>
          <w:rFonts w:ascii="Arial" w:hAnsi="Arial" w:cs="Arial"/>
          <w:b/>
          <w:bCs/>
          <w:iCs/>
          <w:u w:val="single"/>
        </w:rPr>
        <w:t>13)</w:t>
      </w:r>
      <w:r w:rsidRPr="00740CB8">
        <w:rPr>
          <w:rFonts w:ascii="Arial" w:hAnsi="Arial" w:cs="Arial"/>
          <w:b/>
          <w:bCs/>
          <w:iCs/>
          <w:u w:val="single"/>
        </w:rPr>
        <w:t xml:space="preserve"> Práva zadavatele</w:t>
      </w:r>
    </w:p>
    <w:p w14:paraId="6DB9802F" w14:textId="77777777" w:rsidR="00EA182C" w:rsidRDefault="00EA182C" w:rsidP="00EA182C">
      <w:pPr>
        <w:jc w:val="both"/>
        <w:rPr>
          <w:rFonts w:ascii="Arial" w:hAnsi="Arial" w:cs="Arial"/>
          <w:i/>
          <w:iCs/>
        </w:rPr>
      </w:pPr>
    </w:p>
    <w:p w14:paraId="00778F07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05B6AE14" w14:textId="77777777" w:rsidR="00EA182C" w:rsidRPr="00740CB8" w:rsidRDefault="00EA182C" w:rsidP="00EA182C">
      <w:pPr>
        <w:jc w:val="both"/>
        <w:rPr>
          <w:rFonts w:ascii="Arial" w:hAnsi="Arial" w:cs="Arial"/>
          <w:iCs/>
        </w:rPr>
      </w:pPr>
    </w:p>
    <w:p w14:paraId="4C40E106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70058B83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1FC6037F" w14:textId="77777777" w:rsidR="00EA182C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0A80EFFD" w14:textId="6ED1A335" w:rsidR="00EA182C" w:rsidRPr="00740CB8" w:rsidRDefault="00EA182C" w:rsidP="00EA182C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zrušit </w:t>
      </w:r>
      <w:r w:rsidR="000B46D7">
        <w:rPr>
          <w:rFonts w:ascii="Arial" w:hAnsi="Arial" w:cs="Arial"/>
          <w:iCs/>
        </w:rPr>
        <w:t>poptávkové</w:t>
      </w:r>
      <w:r>
        <w:rPr>
          <w:rFonts w:ascii="Arial" w:hAnsi="Arial" w:cs="Arial"/>
          <w:iCs/>
        </w:rPr>
        <w:t xml:space="preserve"> řízení do doby uzavření smlouvy bez uvedení důvodu.</w:t>
      </w:r>
    </w:p>
    <w:p w14:paraId="0F837004" w14:textId="4429493E" w:rsidR="00EA182C" w:rsidRDefault="00EA182C" w:rsidP="00EA182C">
      <w:pPr>
        <w:rPr>
          <w:rFonts w:ascii="Arial" w:hAnsi="Arial" w:cs="Arial"/>
          <w:b/>
          <w:u w:val="single"/>
        </w:rPr>
      </w:pPr>
    </w:p>
    <w:p w14:paraId="5FDD9F99" w14:textId="77777777" w:rsidR="00501514" w:rsidRDefault="00501514" w:rsidP="00EA182C">
      <w:pPr>
        <w:rPr>
          <w:rFonts w:ascii="Arial" w:hAnsi="Arial" w:cs="Arial"/>
          <w:b/>
          <w:u w:val="single"/>
        </w:rPr>
      </w:pPr>
    </w:p>
    <w:p w14:paraId="0AAA5DB8" w14:textId="31C5D9E8" w:rsidR="00B54E8D" w:rsidRDefault="00B54E8D" w:rsidP="00EA182C">
      <w:pPr>
        <w:rPr>
          <w:rFonts w:ascii="Arial" w:hAnsi="Arial" w:cs="Arial"/>
          <w:b/>
          <w:u w:val="single"/>
        </w:rPr>
      </w:pPr>
    </w:p>
    <w:p w14:paraId="0E456064" w14:textId="168F9E45" w:rsidR="0094462F" w:rsidRDefault="0094462F" w:rsidP="00EA182C">
      <w:pPr>
        <w:rPr>
          <w:rFonts w:ascii="Arial" w:hAnsi="Arial" w:cs="Arial"/>
          <w:b/>
          <w:u w:val="single"/>
        </w:rPr>
      </w:pPr>
    </w:p>
    <w:p w14:paraId="1EB76A8D" w14:textId="7D7F6083" w:rsidR="0094462F" w:rsidRDefault="0094462F" w:rsidP="00EA182C">
      <w:pPr>
        <w:rPr>
          <w:rFonts w:ascii="Arial" w:hAnsi="Arial" w:cs="Arial"/>
          <w:b/>
          <w:u w:val="single"/>
        </w:rPr>
      </w:pPr>
    </w:p>
    <w:p w14:paraId="1AA671C3" w14:textId="77777777" w:rsidR="0094462F" w:rsidRDefault="0094462F" w:rsidP="00EA182C">
      <w:pPr>
        <w:rPr>
          <w:rFonts w:ascii="Arial" w:hAnsi="Arial" w:cs="Arial"/>
          <w:b/>
          <w:u w:val="single"/>
        </w:rPr>
      </w:pPr>
    </w:p>
    <w:p w14:paraId="72A0BFF9" w14:textId="1BF1B9F5" w:rsidR="000B46D7" w:rsidRDefault="000B46D7" w:rsidP="00EA182C">
      <w:pPr>
        <w:rPr>
          <w:rFonts w:ascii="Arial" w:hAnsi="Arial" w:cs="Arial"/>
          <w:b/>
          <w:u w:val="single"/>
        </w:rPr>
      </w:pPr>
    </w:p>
    <w:p w14:paraId="2377A148" w14:textId="77777777" w:rsidR="000B46D7" w:rsidRDefault="000B46D7" w:rsidP="00EA182C">
      <w:pPr>
        <w:rPr>
          <w:rFonts w:ascii="Arial" w:hAnsi="Arial" w:cs="Arial"/>
          <w:b/>
          <w:u w:val="single"/>
        </w:rPr>
      </w:pPr>
    </w:p>
    <w:p w14:paraId="2F7DD027" w14:textId="4EFEAF87" w:rsidR="00EA182C" w:rsidRDefault="00EA182C" w:rsidP="00EA182C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lastRenderedPageBreak/>
        <w:t>1</w:t>
      </w:r>
      <w:r w:rsidR="0094462F">
        <w:rPr>
          <w:rFonts w:ascii="Arial" w:hAnsi="Arial" w:cs="Arial"/>
          <w:b/>
          <w:u w:val="single"/>
        </w:rPr>
        <w:t>4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</w:t>
      </w:r>
      <w:r w:rsidR="000B46D7">
        <w:rPr>
          <w:rFonts w:ascii="Arial" w:hAnsi="Arial" w:cs="Arial"/>
          <w:b/>
          <w:bCs/>
          <w:iCs/>
          <w:u w:val="single"/>
        </w:rPr>
        <w:t>poptávkového</w:t>
      </w:r>
      <w:r>
        <w:rPr>
          <w:rFonts w:ascii="Arial" w:hAnsi="Arial" w:cs="Arial"/>
          <w:b/>
          <w:bCs/>
          <w:iCs/>
          <w:u w:val="single"/>
        </w:rPr>
        <w:t xml:space="preserve"> řízení </w:t>
      </w:r>
    </w:p>
    <w:p w14:paraId="08A73486" w14:textId="77777777" w:rsidR="00EA182C" w:rsidRDefault="00EA182C" w:rsidP="00EA182C">
      <w:pPr>
        <w:jc w:val="both"/>
        <w:rPr>
          <w:rFonts w:ascii="Arial" w:hAnsi="Arial" w:cs="Arial"/>
          <w:iCs/>
        </w:rPr>
      </w:pPr>
    </w:p>
    <w:p w14:paraId="1196AFAE" w14:textId="087178B3" w:rsidR="00EA182C" w:rsidRPr="004A0F7A" w:rsidRDefault="00EA182C" w:rsidP="00EA182C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 w:rsidR="000B46D7"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5572F68F" w14:textId="77777777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669B8F9" w14:textId="1B7CDD46" w:rsidR="00130948" w:rsidRDefault="00130948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2041855F" w14:textId="0CA6572B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646AD54D" w14:textId="7185CC2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34F5E490" w14:textId="584E2D78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A334789" w14:textId="2C4C1EAC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F418665" w14:textId="77777777" w:rsidR="000A71D0" w:rsidRDefault="000A71D0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10E9E6F3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784DBE7B" w14:textId="77777777" w:rsidR="00D87319" w:rsidRDefault="00D87319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59917C74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3D604D13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78169D">
        <w:rPr>
          <w:rFonts w:ascii="Arial" w:hAnsi="Arial" w:cs="Arial"/>
          <w:b/>
          <w:bCs/>
          <w:iCs/>
        </w:rPr>
        <w:t>Ing. Miroslav Němec</w:t>
      </w:r>
    </w:p>
    <w:p w14:paraId="3279B110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</w:r>
      <w:r w:rsidRPr="0078169D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018A8084" w14:textId="77777777" w:rsidR="002E634D" w:rsidRPr="0078169D" w:rsidRDefault="002E634D" w:rsidP="002E634D">
      <w:pPr>
        <w:jc w:val="both"/>
        <w:rPr>
          <w:rFonts w:ascii="Arial" w:hAnsi="Arial" w:cs="Arial"/>
          <w:b/>
          <w:bCs/>
          <w:iCs/>
        </w:rPr>
      </w:pPr>
    </w:p>
    <w:p w14:paraId="3971094B" w14:textId="77777777" w:rsidR="002E634D" w:rsidRPr="000E2439" w:rsidRDefault="002E634D" w:rsidP="002E634D">
      <w:pPr>
        <w:jc w:val="both"/>
        <w:rPr>
          <w:rFonts w:ascii="Arial" w:hAnsi="Arial" w:cs="Arial"/>
          <w:b/>
          <w:bCs/>
          <w:i/>
          <w:iCs/>
        </w:rPr>
      </w:pPr>
    </w:p>
    <w:p w14:paraId="407E44B5" w14:textId="77777777" w:rsidR="00E547D0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  <w:bCs/>
          <w:iCs/>
        </w:rPr>
        <w:t xml:space="preserve">Příloha č. </w:t>
      </w:r>
      <w:r w:rsidR="00EC7EB9">
        <w:rPr>
          <w:rFonts w:ascii="Arial" w:hAnsi="Arial" w:cs="Arial"/>
          <w:bCs/>
          <w:iCs/>
        </w:rPr>
        <w:t>1</w:t>
      </w:r>
      <w:r w:rsidRPr="000E2439">
        <w:rPr>
          <w:rFonts w:ascii="Arial" w:hAnsi="Arial" w:cs="Arial"/>
          <w:bCs/>
          <w:iCs/>
        </w:rPr>
        <w:t xml:space="preserve">: </w:t>
      </w:r>
      <w:r w:rsidRPr="000E2439">
        <w:rPr>
          <w:rFonts w:ascii="Arial" w:hAnsi="Arial" w:cs="Arial"/>
        </w:rPr>
        <w:t xml:space="preserve">Prohlášení a záruka integrity                              </w:t>
      </w:r>
    </w:p>
    <w:p w14:paraId="471EBD7A" w14:textId="77777777" w:rsidR="002E634D" w:rsidRPr="000E2439" w:rsidRDefault="00E547D0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2</w:t>
      </w:r>
      <w:r w:rsidRPr="000E2439">
        <w:rPr>
          <w:rFonts w:ascii="Arial" w:hAnsi="Arial" w:cs="Arial"/>
        </w:rPr>
        <w:t xml:space="preserve">: </w:t>
      </w:r>
      <w:r w:rsidR="002E634D" w:rsidRPr="000E2439">
        <w:rPr>
          <w:rFonts w:ascii="Arial" w:hAnsi="Arial" w:cs="Arial"/>
        </w:rPr>
        <w:t>Krycí list nabídky</w:t>
      </w:r>
    </w:p>
    <w:p w14:paraId="0157D67A" w14:textId="77777777" w:rsidR="000A0CEF" w:rsidRDefault="000A0CEF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Příloha č. </w:t>
      </w:r>
      <w:r w:rsidR="00EC7EB9">
        <w:rPr>
          <w:rFonts w:ascii="Arial" w:hAnsi="Arial" w:cs="Arial"/>
        </w:rPr>
        <w:t>3</w:t>
      </w:r>
      <w:r w:rsidRPr="000E2439">
        <w:rPr>
          <w:rFonts w:ascii="Arial" w:hAnsi="Arial" w:cs="Arial"/>
        </w:rPr>
        <w:t>: Čestné prohlášení</w:t>
      </w:r>
    </w:p>
    <w:p w14:paraId="21CBC20A" w14:textId="33E67B65" w:rsidR="00D87319" w:rsidRDefault="00D87319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4: návrh smlouvy</w:t>
      </w:r>
    </w:p>
    <w:p w14:paraId="2C18AF6E" w14:textId="258AAB71" w:rsidR="0043678B" w:rsidRDefault="0043678B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Příloha č. 5: soupis služeb k 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7C14B3C3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7BC4BFE3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61D7A4E7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6C97DF10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7CC46EF5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6ADE3AA7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576A4BCC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7CB59D8F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337E5AF5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308374B1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7CA0371B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22787AE8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1281E935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4CA3357A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481BBFEE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4B80B69C" w14:textId="77777777" w:rsidR="00B54E8D" w:rsidRDefault="00B54E8D" w:rsidP="002E634D">
      <w:pPr>
        <w:jc w:val="both"/>
        <w:rPr>
          <w:rFonts w:ascii="Arial" w:hAnsi="Arial" w:cs="Arial"/>
          <w:iCs/>
        </w:rPr>
      </w:pPr>
    </w:p>
    <w:p w14:paraId="1E8E368F" w14:textId="77777777" w:rsidR="00501514" w:rsidRDefault="00501514" w:rsidP="002E634D">
      <w:pPr>
        <w:jc w:val="both"/>
        <w:rPr>
          <w:rFonts w:ascii="Arial" w:hAnsi="Arial" w:cs="Arial"/>
          <w:iCs/>
        </w:rPr>
      </w:pPr>
    </w:p>
    <w:p w14:paraId="4F8A6C44" w14:textId="77777777" w:rsidR="00501514" w:rsidRDefault="00501514" w:rsidP="002E634D">
      <w:pPr>
        <w:jc w:val="both"/>
        <w:rPr>
          <w:rFonts w:ascii="Arial" w:hAnsi="Arial" w:cs="Arial"/>
          <w:iCs/>
        </w:rPr>
      </w:pPr>
    </w:p>
    <w:p w14:paraId="17C8CFC6" w14:textId="77777777" w:rsidR="00501514" w:rsidRDefault="00501514" w:rsidP="002E634D">
      <w:pPr>
        <w:jc w:val="both"/>
        <w:rPr>
          <w:rFonts w:ascii="Arial" w:hAnsi="Arial" w:cs="Arial"/>
          <w:iCs/>
        </w:rPr>
      </w:pPr>
    </w:p>
    <w:p w14:paraId="2406DB36" w14:textId="77777777" w:rsidR="00501514" w:rsidRDefault="00501514" w:rsidP="002E634D">
      <w:pPr>
        <w:jc w:val="both"/>
        <w:rPr>
          <w:rFonts w:ascii="Arial" w:hAnsi="Arial" w:cs="Arial"/>
          <w:iCs/>
        </w:rPr>
      </w:pPr>
    </w:p>
    <w:p w14:paraId="48C23A82" w14:textId="77777777" w:rsidR="00501514" w:rsidRDefault="00501514" w:rsidP="002E634D">
      <w:pPr>
        <w:jc w:val="both"/>
        <w:rPr>
          <w:rFonts w:ascii="Arial" w:hAnsi="Arial" w:cs="Arial"/>
          <w:iCs/>
        </w:rPr>
      </w:pPr>
    </w:p>
    <w:p w14:paraId="0CD7D332" w14:textId="77777777" w:rsidR="00501514" w:rsidRDefault="00501514" w:rsidP="002E634D">
      <w:pPr>
        <w:jc w:val="both"/>
        <w:rPr>
          <w:rFonts w:ascii="Arial" w:hAnsi="Arial" w:cs="Arial"/>
          <w:iCs/>
        </w:rPr>
      </w:pPr>
    </w:p>
    <w:p w14:paraId="4D5576B6" w14:textId="77777777" w:rsidR="00501514" w:rsidRDefault="00501514" w:rsidP="002E634D">
      <w:pPr>
        <w:jc w:val="both"/>
        <w:rPr>
          <w:rFonts w:ascii="Arial" w:hAnsi="Arial" w:cs="Arial"/>
          <w:iCs/>
        </w:rPr>
      </w:pPr>
    </w:p>
    <w:p w14:paraId="2E422DC3" w14:textId="77777777" w:rsidR="000A0CEF" w:rsidRPr="000E2439" w:rsidRDefault="000A0CEF" w:rsidP="000A0CEF">
      <w:pPr>
        <w:jc w:val="center"/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lastRenderedPageBreak/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697C35C3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F501C8">
        <w:rPr>
          <w:rFonts w:ascii="Arial" w:hAnsi="Arial" w:cs="Arial"/>
          <w:b/>
        </w:rPr>
        <w:t>Expertní služby v rámci metodik SFDI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0147DC69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„</w:t>
      </w:r>
      <w:r w:rsidR="00F501C8">
        <w:rPr>
          <w:rFonts w:ascii="Arial" w:hAnsi="Arial" w:cs="Arial"/>
          <w:b/>
        </w:rPr>
        <w:t>Expertní služby v rámci metodik SFDI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 </w:t>
      </w:r>
      <w:r w:rsidRPr="0048744F">
        <w:rPr>
          <w:rFonts w:ascii="Arial" w:hAnsi="Arial" w:cs="Arial"/>
        </w:rPr>
        <w:t xml:space="preserve"> </w:t>
      </w:r>
      <w:r w:rsidR="000B46D7">
        <w:rPr>
          <w:rFonts w:ascii="Arial" w:hAnsi="Arial" w:cs="Arial"/>
        </w:rPr>
        <w:t>poptávkovým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Pokud se toto prohlášení ukáže být nepravdivým anebo jestliže dodavatel poruší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3337C486" w:rsidR="008915E5" w:rsidRDefault="008915E5" w:rsidP="000A0CEF">
      <w:pPr>
        <w:rPr>
          <w:rFonts w:ascii="Arial" w:hAnsi="Arial" w:cs="Arial"/>
        </w:rPr>
      </w:pPr>
    </w:p>
    <w:p w14:paraId="7D7B1CBF" w14:textId="770AC3F1" w:rsidR="00C4401E" w:rsidRDefault="00C4401E" w:rsidP="000A0CEF">
      <w:pPr>
        <w:rPr>
          <w:rFonts w:ascii="Arial" w:hAnsi="Arial" w:cs="Arial"/>
        </w:rPr>
      </w:pPr>
    </w:p>
    <w:p w14:paraId="730BFECA" w14:textId="2E3A9088" w:rsidR="00C4401E" w:rsidRDefault="00C4401E" w:rsidP="000A0CEF">
      <w:pPr>
        <w:rPr>
          <w:rFonts w:ascii="Arial" w:hAnsi="Arial" w:cs="Arial"/>
        </w:rPr>
      </w:pPr>
    </w:p>
    <w:p w14:paraId="17C782B5" w14:textId="6D12AD78" w:rsidR="00C4401E" w:rsidRDefault="00C4401E" w:rsidP="000A0CEF">
      <w:pPr>
        <w:rPr>
          <w:rFonts w:ascii="Arial" w:hAnsi="Arial" w:cs="Arial"/>
        </w:rPr>
      </w:pPr>
    </w:p>
    <w:p w14:paraId="4E598B7A" w14:textId="77777777" w:rsidR="00F501C8" w:rsidRDefault="00F501C8" w:rsidP="000A0CEF">
      <w:pPr>
        <w:rPr>
          <w:rFonts w:ascii="Arial" w:hAnsi="Arial" w:cs="Arial"/>
        </w:rPr>
      </w:pPr>
    </w:p>
    <w:p w14:paraId="0095B422" w14:textId="0A2C203F" w:rsidR="00876B7A" w:rsidRDefault="00876B7A" w:rsidP="000A0CEF">
      <w:pPr>
        <w:rPr>
          <w:rFonts w:ascii="Arial" w:hAnsi="Arial" w:cs="Arial"/>
        </w:rPr>
      </w:pPr>
    </w:p>
    <w:p w14:paraId="59DDC496" w14:textId="2BCBA092" w:rsidR="00876B7A" w:rsidRDefault="00876B7A" w:rsidP="000A0CEF">
      <w:pPr>
        <w:rPr>
          <w:rFonts w:ascii="Arial" w:hAnsi="Arial" w:cs="Arial"/>
        </w:rPr>
      </w:pPr>
    </w:p>
    <w:p w14:paraId="0A5F3112" w14:textId="77777777" w:rsidR="005A3506" w:rsidRDefault="005A3506" w:rsidP="000A0CEF">
      <w:pPr>
        <w:rPr>
          <w:rFonts w:ascii="Arial" w:hAnsi="Arial" w:cs="Arial"/>
        </w:rPr>
      </w:pPr>
    </w:p>
    <w:p w14:paraId="3DDBDCC0" w14:textId="36B0982E" w:rsidR="00876B7A" w:rsidRDefault="00876B7A" w:rsidP="000A0CEF">
      <w:pPr>
        <w:rPr>
          <w:rFonts w:ascii="Arial" w:hAnsi="Arial" w:cs="Arial"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398817F9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F501C8">
        <w:rPr>
          <w:rFonts w:ascii="Arial" w:hAnsi="Arial" w:cs="Arial"/>
          <w:b/>
        </w:rPr>
        <w:t>Expertní služby v rámci metodik SFDI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Místo podnikání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DPH 21%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77777777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0667CEA6" w14:textId="5F248D14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F501C8">
        <w:rPr>
          <w:rFonts w:ascii="Arial" w:hAnsi="Arial" w:cs="Arial"/>
          <w:b/>
        </w:rPr>
        <w:t>Expertní služby v rámci metodik SFDI</w:t>
      </w:r>
      <w:r w:rsidR="00500E5A" w:rsidRPr="00500E5A">
        <w:rPr>
          <w:rFonts w:ascii="Arial" w:hAnsi="Arial" w:cs="Arial"/>
          <w:b/>
          <w:i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6B05AF2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0E2439">
        <w:rPr>
          <w:rFonts w:ascii="Arial" w:hAnsi="Arial" w:cs="Arial"/>
          <w:b/>
          <w:bCs/>
        </w:rPr>
        <w:t>prohlašuje, že je dodavatelem</w:t>
      </w:r>
    </w:p>
    <w:p w14:paraId="541C41AE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  <w:bCs/>
        </w:rPr>
        <w:t xml:space="preserve">který </w:t>
      </w:r>
      <w:r w:rsidRPr="000E2439">
        <w:rPr>
          <w:rFonts w:ascii="Arial" w:hAnsi="Arial" w:cs="Arial"/>
        </w:rPr>
        <w:t xml:space="preserve">nebyl v zemi svého sídla v posledních 5 letech před zahájením </w:t>
      </w:r>
      <w:r w:rsidR="002D065C">
        <w:rPr>
          <w:rFonts w:ascii="Arial" w:hAnsi="Arial" w:cs="Arial"/>
        </w:rPr>
        <w:t>výběrového</w:t>
      </w:r>
      <w:r w:rsidRPr="000E2439">
        <w:rPr>
          <w:rFonts w:ascii="Arial" w:hAnsi="Arial" w:cs="Arial"/>
        </w:rPr>
        <w:t xml:space="preserve"> řízení pravomocně odsouzen pro trestný čin uvedený v příloze č. 3 zákona č. 134/2016 Sb., o zadávání veřejných zakázek, ve znění pozdějších předpisů nebo obdobný trestný čin podle právního řádu země sídla dodavatele; k zahlazeným odsouzením se nepřihlíží; jde-li o právnickou osobu, splňuje tuto podmínku tato právnická osoba a zároveň každý člen statutárního orgánu. Je-li členem statutárního orgánu dodavatele právnická osoba, splňuje tuto podmínku tato právnická osoba, každý člen statutárního orgánu této právnické osoby a osoba zastupující tuto právnickou osobu v statutárním orgánu dodavatele; podává-li nabídku pobočka závodu zahraniční právnické osoby, splňuje tuto podmínku tato právnická osoba a vedoucí pobočky závodu;</w:t>
      </w:r>
      <w:r w:rsidRPr="000E2439">
        <w:rPr>
          <w:rFonts w:ascii="Arial" w:hAnsi="Arial" w:cs="Arial"/>
          <w:bCs/>
        </w:rPr>
        <w:t xml:space="preserve"> </w:t>
      </w:r>
      <w:r w:rsidRPr="000E2439">
        <w:rPr>
          <w:rFonts w:ascii="Arial" w:hAnsi="Arial" w:cs="Arial"/>
        </w:rPr>
        <w:t>podává-li nabídku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5B108F25" w14:textId="77777777" w:rsidR="000E2439" w:rsidRPr="000E2439" w:rsidRDefault="000E2439" w:rsidP="000E2439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0E2439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5505D9A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veřejné zdravotní pojištění;</w:t>
      </w:r>
    </w:p>
    <w:p w14:paraId="1723AAA6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nemá v České republice ani v zemi svého sídla splatný nedoplatek na pojistném nebo na penále na sociální zabezpečení a příspěvku na státní politiku zaměstnanosti;</w:t>
      </w:r>
    </w:p>
    <w:p w14:paraId="4E5663A4" w14:textId="77777777" w:rsidR="000E2439" w:rsidRPr="000E2439" w:rsidRDefault="000E2439" w:rsidP="000E2439">
      <w:pPr>
        <w:pStyle w:val="Textkomente"/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0E2439">
        <w:rPr>
          <w:rFonts w:ascii="Arial" w:hAnsi="Arial" w:cs="Arial"/>
          <w:sz w:val="24"/>
          <w:szCs w:val="24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………………….. dne ……………     </w:t>
      </w:r>
    </w:p>
    <w:p w14:paraId="2E0D14AE" w14:textId="77777777" w:rsidR="000E2439" w:rsidRPr="000E2439" w:rsidRDefault="000E2439" w:rsidP="000E2439">
      <w:pPr>
        <w:jc w:val="both"/>
        <w:rPr>
          <w:rFonts w:ascii="Arial" w:hAnsi="Arial" w:cs="Arial"/>
        </w:rPr>
      </w:pPr>
    </w:p>
    <w:p w14:paraId="46DF1E05" w14:textId="77777777" w:rsidR="000E2439" w:rsidRPr="000E2439" w:rsidRDefault="000E2439" w:rsidP="000E2439">
      <w:pPr>
        <w:ind w:left="4956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3773C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8FEE5" w14:textId="77777777" w:rsidR="00A01AE3" w:rsidRDefault="00A01AE3">
      <w:r>
        <w:separator/>
      </w:r>
    </w:p>
  </w:endnote>
  <w:endnote w:type="continuationSeparator" w:id="0">
    <w:p w14:paraId="5AA0C5FE" w14:textId="77777777" w:rsidR="00A01AE3" w:rsidRDefault="00A01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38B87" w14:textId="77777777" w:rsidR="00A5455C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A5455C" w:rsidRDefault="00A5455C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8702B" w14:textId="77777777" w:rsidR="00A01AE3" w:rsidRDefault="00A01AE3">
      <w:r>
        <w:separator/>
      </w:r>
    </w:p>
  </w:footnote>
  <w:footnote w:type="continuationSeparator" w:id="0">
    <w:p w14:paraId="0309BAD0" w14:textId="77777777" w:rsidR="00A01AE3" w:rsidRDefault="00A01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623A61"/>
    <w:multiLevelType w:val="hybridMultilevel"/>
    <w:tmpl w:val="689201BA"/>
    <w:lvl w:ilvl="0" w:tplc="0B0295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6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9397B"/>
    <w:multiLevelType w:val="hybridMultilevel"/>
    <w:tmpl w:val="714E4C5C"/>
    <w:lvl w:ilvl="0" w:tplc="0C94CF68">
      <w:numFmt w:val="bullet"/>
      <w:lvlText w:val="-"/>
      <w:lvlJc w:val="left"/>
      <w:pPr>
        <w:ind w:left="1068" w:hanging="708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EF1204"/>
    <w:multiLevelType w:val="hybridMultilevel"/>
    <w:tmpl w:val="AB488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56AF2F87"/>
    <w:multiLevelType w:val="hybridMultilevel"/>
    <w:tmpl w:val="C7F81C9C"/>
    <w:lvl w:ilvl="0" w:tplc="7660E6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6739E"/>
    <w:multiLevelType w:val="hybridMultilevel"/>
    <w:tmpl w:val="78443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7843037D"/>
    <w:multiLevelType w:val="hybridMultilevel"/>
    <w:tmpl w:val="F3C8D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9"/>
  </w:num>
  <w:num w:numId="2">
    <w:abstractNumId w:val="22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>
    <w:abstractNumId w:val="21"/>
  </w:num>
  <w:num w:numId="5">
    <w:abstractNumId w:val="14"/>
  </w:num>
  <w:num w:numId="6">
    <w:abstractNumId w:val="20"/>
  </w:num>
  <w:num w:numId="7">
    <w:abstractNumId w:val="24"/>
  </w:num>
  <w:num w:numId="8">
    <w:abstractNumId w:val="23"/>
  </w:num>
  <w:num w:numId="9">
    <w:abstractNumId w:val="28"/>
  </w:num>
  <w:num w:numId="10">
    <w:abstractNumId w:val="4"/>
  </w:num>
  <w:num w:numId="11">
    <w:abstractNumId w:val="5"/>
  </w:num>
  <w:num w:numId="12">
    <w:abstractNumId w:val="26"/>
  </w:num>
  <w:num w:numId="13">
    <w:abstractNumId w:val="7"/>
  </w:num>
  <w:num w:numId="14">
    <w:abstractNumId w:val="3"/>
  </w:num>
  <w:num w:numId="15">
    <w:abstractNumId w:val="27"/>
  </w:num>
  <w:num w:numId="16">
    <w:abstractNumId w:val="12"/>
  </w:num>
  <w:num w:numId="17">
    <w:abstractNumId w:val="2"/>
  </w:num>
  <w:num w:numId="18">
    <w:abstractNumId w:val="8"/>
  </w:num>
  <w:num w:numId="19">
    <w:abstractNumId w:val="9"/>
  </w:num>
  <w:num w:numId="20">
    <w:abstractNumId w:val="18"/>
  </w:num>
  <w:num w:numId="21">
    <w:abstractNumId w:val="6"/>
  </w:num>
  <w:num w:numId="22">
    <w:abstractNumId w:val="15"/>
  </w:num>
  <w:num w:numId="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>
    <w:abstractNumId w:val="11"/>
  </w:num>
  <w:num w:numId="25">
    <w:abstractNumId w:val="13"/>
  </w:num>
  <w:num w:numId="26">
    <w:abstractNumId w:val="10"/>
  </w:num>
  <w:num w:numId="27">
    <w:abstractNumId w:val="25"/>
  </w:num>
  <w:num w:numId="28">
    <w:abstractNumId w:val="1"/>
  </w:num>
  <w:num w:numId="29">
    <w:abstractNumId w:val="1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1281E"/>
    <w:rsid w:val="0001451B"/>
    <w:rsid w:val="00014FE1"/>
    <w:rsid w:val="0002068E"/>
    <w:rsid w:val="00070032"/>
    <w:rsid w:val="00076172"/>
    <w:rsid w:val="00094893"/>
    <w:rsid w:val="000A0CEF"/>
    <w:rsid w:val="000A15ED"/>
    <w:rsid w:val="000A4869"/>
    <w:rsid w:val="000A71D0"/>
    <w:rsid w:val="000B00EC"/>
    <w:rsid w:val="000B14FD"/>
    <w:rsid w:val="000B46D7"/>
    <w:rsid w:val="000B5FFC"/>
    <w:rsid w:val="000E2439"/>
    <w:rsid w:val="000E582A"/>
    <w:rsid w:val="00130948"/>
    <w:rsid w:val="001412B9"/>
    <w:rsid w:val="001428FA"/>
    <w:rsid w:val="0016524C"/>
    <w:rsid w:val="00190C42"/>
    <w:rsid w:val="001A3EDB"/>
    <w:rsid w:val="001E298C"/>
    <w:rsid w:val="00230674"/>
    <w:rsid w:val="00253B51"/>
    <w:rsid w:val="002956DD"/>
    <w:rsid w:val="002A2211"/>
    <w:rsid w:val="002D065C"/>
    <w:rsid w:val="002E634D"/>
    <w:rsid w:val="0030401E"/>
    <w:rsid w:val="0033534F"/>
    <w:rsid w:val="00335EA6"/>
    <w:rsid w:val="00344025"/>
    <w:rsid w:val="003773CB"/>
    <w:rsid w:val="003C068D"/>
    <w:rsid w:val="003D02D2"/>
    <w:rsid w:val="003D3B86"/>
    <w:rsid w:val="00422D53"/>
    <w:rsid w:val="0043678B"/>
    <w:rsid w:val="00440FE6"/>
    <w:rsid w:val="00480721"/>
    <w:rsid w:val="0048744F"/>
    <w:rsid w:val="004920A6"/>
    <w:rsid w:val="0049502D"/>
    <w:rsid w:val="004971CE"/>
    <w:rsid w:val="004A2602"/>
    <w:rsid w:val="004A3CBB"/>
    <w:rsid w:val="004E1177"/>
    <w:rsid w:val="004E740A"/>
    <w:rsid w:val="00500E5A"/>
    <w:rsid w:val="00501514"/>
    <w:rsid w:val="005265FB"/>
    <w:rsid w:val="005430B5"/>
    <w:rsid w:val="00547175"/>
    <w:rsid w:val="00554CF7"/>
    <w:rsid w:val="0057667E"/>
    <w:rsid w:val="00586033"/>
    <w:rsid w:val="005964F8"/>
    <w:rsid w:val="005A3506"/>
    <w:rsid w:val="005B6A51"/>
    <w:rsid w:val="005D33E0"/>
    <w:rsid w:val="005E27F0"/>
    <w:rsid w:val="005E2E10"/>
    <w:rsid w:val="005E3E0F"/>
    <w:rsid w:val="00613118"/>
    <w:rsid w:val="00623F3B"/>
    <w:rsid w:val="00635A50"/>
    <w:rsid w:val="006464A5"/>
    <w:rsid w:val="006518CB"/>
    <w:rsid w:val="00653071"/>
    <w:rsid w:val="00653D8D"/>
    <w:rsid w:val="006976A6"/>
    <w:rsid w:val="006C35AD"/>
    <w:rsid w:val="006D31B7"/>
    <w:rsid w:val="006D5C7C"/>
    <w:rsid w:val="006E4244"/>
    <w:rsid w:val="007021BC"/>
    <w:rsid w:val="0073640F"/>
    <w:rsid w:val="00737DB9"/>
    <w:rsid w:val="0078169D"/>
    <w:rsid w:val="007C43B2"/>
    <w:rsid w:val="00812350"/>
    <w:rsid w:val="00816C35"/>
    <w:rsid w:val="0086532C"/>
    <w:rsid w:val="008714E0"/>
    <w:rsid w:val="00872E37"/>
    <w:rsid w:val="00876B7A"/>
    <w:rsid w:val="00876CBF"/>
    <w:rsid w:val="00890D20"/>
    <w:rsid w:val="008915E5"/>
    <w:rsid w:val="008A6095"/>
    <w:rsid w:val="008B4D51"/>
    <w:rsid w:val="008C49F4"/>
    <w:rsid w:val="008C5DEE"/>
    <w:rsid w:val="008F4C17"/>
    <w:rsid w:val="00902B6B"/>
    <w:rsid w:val="00905DDF"/>
    <w:rsid w:val="00910442"/>
    <w:rsid w:val="0093466B"/>
    <w:rsid w:val="0094462F"/>
    <w:rsid w:val="00984B39"/>
    <w:rsid w:val="009A54E5"/>
    <w:rsid w:val="00A01AE3"/>
    <w:rsid w:val="00A053EF"/>
    <w:rsid w:val="00A36994"/>
    <w:rsid w:val="00A453DC"/>
    <w:rsid w:val="00A5455C"/>
    <w:rsid w:val="00A56AD5"/>
    <w:rsid w:val="00A831EE"/>
    <w:rsid w:val="00AD7777"/>
    <w:rsid w:val="00AE4DE3"/>
    <w:rsid w:val="00B30DEC"/>
    <w:rsid w:val="00B4459A"/>
    <w:rsid w:val="00B54E8D"/>
    <w:rsid w:val="00B67715"/>
    <w:rsid w:val="00B777A2"/>
    <w:rsid w:val="00B851EF"/>
    <w:rsid w:val="00B87675"/>
    <w:rsid w:val="00BB6833"/>
    <w:rsid w:val="00BF7B5C"/>
    <w:rsid w:val="00C26C25"/>
    <w:rsid w:val="00C375F6"/>
    <w:rsid w:val="00C4401E"/>
    <w:rsid w:val="00C52C9F"/>
    <w:rsid w:val="00C60404"/>
    <w:rsid w:val="00C7344D"/>
    <w:rsid w:val="00C84E90"/>
    <w:rsid w:val="00C93B08"/>
    <w:rsid w:val="00CD7776"/>
    <w:rsid w:val="00CE15B2"/>
    <w:rsid w:val="00D1345A"/>
    <w:rsid w:val="00D25EBC"/>
    <w:rsid w:val="00D27E9D"/>
    <w:rsid w:val="00D63A4B"/>
    <w:rsid w:val="00D76997"/>
    <w:rsid w:val="00D87319"/>
    <w:rsid w:val="00D91AF9"/>
    <w:rsid w:val="00DC30D1"/>
    <w:rsid w:val="00DC64F5"/>
    <w:rsid w:val="00DE6FB5"/>
    <w:rsid w:val="00E51E8E"/>
    <w:rsid w:val="00E547D0"/>
    <w:rsid w:val="00E65857"/>
    <w:rsid w:val="00EA182C"/>
    <w:rsid w:val="00EA60EE"/>
    <w:rsid w:val="00EC7EB9"/>
    <w:rsid w:val="00EF1E3E"/>
    <w:rsid w:val="00EF527C"/>
    <w:rsid w:val="00F02896"/>
    <w:rsid w:val="00F2245F"/>
    <w:rsid w:val="00F439BD"/>
    <w:rsid w:val="00F501C8"/>
    <w:rsid w:val="00F533D6"/>
    <w:rsid w:val="00F65FC5"/>
    <w:rsid w:val="00F90C4E"/>
    <w:rsid w:val="00FA4FD8"/>
    <w:rsid w:val="00FA60CD"/>
    <w:rsid w:val="00FB34B0"/>
    <w:rsid w:val="00FD603B"/>
    <w:rsid w:val="00FD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0B46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070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2061</Words>
  <Characters>12163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2023-08-07T04:50:00Z</dcterms:created>
  <dcterms:modified xsi:type="dcterms:W3CDTF">2023-08-07T04:53:00Z</dcterms:modified>
</cp:coreProperties>
</file>