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4D52A955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6A036A" w:rsidRPr="006A036A">
        <w:rPr>
          <w:rFonts w:ascii="Book Antiqua" w:hAnsi="Book Antiqua" w:cstheme="minorHAnsi"/>
          <w:b/>
          <w:bCs/>
          <w:sz w:val="24"/>
          <w:szCs w:val="24"/>
        </w:rPr>
        <w:t xml:space="preserve">Rekonstrukce silnice III/32225 Černá u </w:t>
      </w:r>
      <w:proofErr w:type="gramStart"/>
      <w:r w:rsidR="006A036A" w:rsidRPr="006A036A">
        <w:rPr>
          <w:rFonts w:ascii="Book Antiqua" w:hAnsi="Book Antiqua" w:cstheme="minorHAnsi"/>
          <w:b/>
          <w:bCs/>
          <w:sz w:val="24"/>
          <w:szCs w:val="24"/>
        </w:rPr>
        <w:t>Bohdanče - III</w:t>
      </w:r>
      <w:proofErr w:type="gramEnd"/>
      <w:r w:rsidR="006A036A" w:rsidRPr="006A036A">
        <w:rPr>
          <w:rFonts w:ascii="Book Antiqua" w:hAnsi="Book Antiqua" w:cstheme="minorHAnsi"/>
          <w:b/>
          <w:bCs/>
          <w:sz w:val="24"/>
          <w:szCs w:val="24"/>
        </w:rPr>
        <w:t>. etapa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proofErr w:type="gramStart"/>
      <w:r w:rsidRPr="300145FB">
        <w:rPr>
          <w:rFonts w:ascii="Book Antiqua" w:eastAsia="Times New Roman" w:hAnsi="Book Antiqua" w:cs="Segoe UI"/>
          <w:lang w:eastAsia="cs-CZ"/>
        </w:rPr>
        <w:t>tvoří</w:t>
      </w:r>
      <w:proofErr w:type="gramEnd"/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6377D828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7870F7" w:rsidRPr="00F74B0C">
        <w:rPr>
          <w:rFonts w:ascii="Book Antiqua" w:hAnsi="Book Antiqua" w:cs="Segoe UI"/>
          <w:lang w:eastAsia="cs-CZ"/>
        </w:rPr>
        <w:t>úplné</w:t>
      </w:r>
      <w:r w:rsidR="000B1F6F" w:rsidRPr="00F74B0C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0DC0CB5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7B6A91">
        <w:rPr>
          <w:rFonts w:ascii="Book Antiqua" w:hAnsi="Book Antiqua" w:cstheme="minorHAnsi"/>
          <w:b/>
          <w:bCs/>
        </w:rPr>
        <w:t>Rekonstrukce silnice III/32225 Černá u Bohdanče - III. etapa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</w:t>
      </w:r>
      <w:proofErr w:type="gramStart"/>
      <w:r w:rsidR="00F03033" w:rsidRPr="00F42EFC">
        <w:rPr>
          <w:rFonts w:ascii="Book Antiqua" w:hAnsi="Book Antiqua" w:cs="Segoe UI"/>
          <w:lang w:eastAsia="cs-CZ"/>
        </w:rPr>
        <w:t>doloží</w:t>
      </w:r>
      <w:proofErr w:type="gramEnd"/>
      <w:r w:rsidR="00F03033" w:rsidRPr="00F42EFC">
        <w:rPr>
          <w:rFonts w:ascii="Book Antiqua" w:hAnsi="Book Antiqua" w:cs="Segoe UI"/>
          <w:lang w:eastAsia="cs-CZ"/>
        </w:rPr>
        <w:t xml:space="preserve">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74B5D110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816DAE" w:rsidRPr="00816DAE">
        <w:rPr>
          <w:rFonts w:ascii="Book Antiqua" w:hAnsi="Book Antiqua" w:cs="Segoe UI"/>
          <w:lang w:eastAsia="cs-CZ"/>
        </w:rPr>
        <w:t>Pardubic</w:t>
      </w:r>
      <w:r w:rsidR="00F82D98" w:rsidRPr="00816DAE">
        <w:rPr>
          <w:rFonts w:ascii="Book Antiqua" w:hAnsi="Book Antiqua" w:cs="Segoe UI"/>
          <w:lang w:eastAsia="cs-CZ"/>
        </w:rPr>
        <w:t>e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816DAE" w:rsidRPr="00816DAE">
        <w:rPr>
          <w:rFonts w:ascii="Book Antiqua" w:hAnsi="Book Antiqua" w:cs="Segoe UI"/>
          <w:lang w:eastAsia="cs-CZ"/>
        </w:rPr>
        <w:t>https://www.suspk.cz/</w:t>
      </w:r>
      <w:proofErr w:type="spellStart"/>
      <w:r w:rsidR="00816DAE" w:rsidRPr="00816DAE">
        <w:rPr>
          <w:rFonts w:ascii="Book Antiqua" w:hAnsi="Book Antiqua" w:cs="Segoe UI"/>
          <w:lang w:eastAsia="cs-CZ"/>
        </w:rPr>
        <w:t>pardubice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5D137F">
        <w:rPr>
          <w:rFonts w:ascii="Book Antiqua" w:eastAsia="Arial" w:hAnsi="Book Antiqua" w:cs="Arial"/>
          <w:sz w:val="24"/>
          <w:szCs w:val="24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091930A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7B6A91">
        <w:rPr>
          <w:rFonts w:ascii="Book Antiqua" w:hAnsi="Book Antiqua" w:cstheme="minorHAnsi"/>
          <w:b/>
          <w:bCs/>
          <w:sz w:val="24"/>
          <w:szCs w:val="24"/>
        </w:rPr>
        <w:t xml:space="preserve">Rekonstrukce silnice III/32225 Černá u </w:t>
      </w:r>
      <w:proofErr w:type="gramStart"/>
      <w:r w:rsidR="007B6A91">
        <w:rPr>
          <w:rFonts w:ascii="Book Antiqua" w:hAnsi="Book Antiqua" w:cstheme="minorHAnsi"/>
          <w:b/>
          <w:bCs/>
          <w:sz w:val="24"/>
          <w:szCs w:val="24"/>
        </w:rPr>
        <w:t>Bohdanče - III</w:t>
      </w:r>
      <w:proofErr w:type="gramEnd"/>
      <w:r w:rsidR="007B6A91">
        <w:rPr>
          <w:rFonts w:ascii="Book Antiqua" w:hAnsi="Book Antiqua" w:cstheme="minorHAnsi"/>
          <w:b/>
          <w:bCs/>
          <w:sz w:val="24"/>
          <w:szCs w:val="24"/>
        </w:rPr>
        <w:t>. etapa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25879FDD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7B6A91">
        <w:rPr>
          <w:rFonts w:ascii="Book Antiqua" w:hAnsi="Book Antiqua" w:cstheme="minorHAnsi"/>
          <w:b/>
          <w:bCs/>
          <w:sz w:val="24"/>
          <w:szCs w:val="24"/>
        </w:rPr>
        <w:t xml:space="preserve">Rekonstrukce silnice III/32225 Černá u </w:t>
      </w:r>
      <w:proofErr w:type="gramStart"/>
      <w:r w:rsidR="007B6A91">
        <w:rPr>
          <w:rFonts w:ascii="Book Antiqua" w:hAnsi="Book Antiqua" w:cstheme="minorHAnsi"/>
          <w:b/>
          <w:bCs/>
          <w:sz w:val="24"/>
          <w:szCs w:val="24"/>
        </w:rPr>
        <w:t>Bohdanče - III</w:t>
      </w:r>
      <w:proofErr w:type="gramEnd"/>
      <w:r w:rsidR="007B6A91">
        <w:rPr>
          <w:rFonts w:ascii="Book Antiqua" w:hAnsi="Book Antiqua" w:cstheme="minorHAnsi"/>
          <w:b/>
          <w:bCs/>
          <w:sz w:val="24"/>
          <w:szCs w:val="24"/>
        </w:rPr>
        <w:t>. etapa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2810A8C" w14:textId="77777777" w:rsidR="005D137F" w:rsidRDefault="005D137F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F6B4DE2" w14:textId="77777777" w:rsidR="005D137F" w:rsidRDefault="005D137F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8E8D5BE" w14:textId="77777777" w:rsidR="005D137F" w:rsidRDefault="005D137F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lastRenderedPageBreak/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 xml:space="preserve">i </w:t>
      </w:r>
      <w:proofErr w:type="gramStart"/>
      <w:r w:rsidRPr="001B00D6">
        <w:rPr>
          <w:rFonts w:ascii="Book Antiqua" w:hAnsi="Book Antiqua" w:cs="Arial"/>
          <w:lang w:eastAsia="cs-CZ"/>
        </w:rPr>
        <w:t>obdr</w:t>
      </w:r>
      <w:r w:rsidRPr="001B00D6">
        <w:rPr>
          <w:rFonts w:ascii="Book Antiqua" w:hAnsi="Book Antiqua" w:cs="Book Antiqua"/>
          <w:lang w:eastAsia="cs-CZ"/>
        </w:rPr>
        <w:t>ží</w:t>
      </w:r>
      <w:proofErr w:type="gramEnd"/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0168F" w14:textId="77777777" w:rsidR="003D62D0" w:rsidRDefault="003D62D0" w:rsidP="00852575">
      <w:pPr>
        <w:spacing w:after="0" w:line="240" w:lineRule="auto"/>
      </w:pPr>
      <w:r>
        <w:separator/>
      </w:r>
    </w:p>
  </w:endnote>
  <w:endnote w:type="continuationSeparator" w:id="0">
    <w:p w14:paraId="355097E8" w14:textId="77777777" w:rsidR="003D62D0" w:rsidRDefault="003D62D0" w:rsidP="00852575">
      <w:pPr>
        <w:spacing w:after="0" w:line="240" w:lineRule="auto"/>
      </w:pPr>
      <w:r>
        <w:continuationSeparator/>
      </w:r>
    </w:p>
  </w:endnote>
  <w:endnote w:type="continuationNotice" w:id="1">
    <w:p w14:paraId="100C7D86" w14:textId="77777777" w:rsidR="003D62D0" w:rsidRDefault="003D62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4CFA6" w14:textId="77777777" w:rsidR="003D62D0" w:rsidRDefault="003D62D0" w:rsidP="00852575">
      <w:pPr>
        <w:spacing w:after="0" w:line="240" w:lineRule="auto"/>
      </w:pPr>
      <w:r>
        <w:separator/>
      </w:r>
    </w:p>
  </w:footnote>
  <w:footnote w:type="continuationSeparator" w:id="0">
    <w:p w14:paraId="460D0F59" w14:textId="77777777" w:rsidR="003D62D0" w:rsidRDefault="003D62D0" w:rsidP="00852575">
      <w:pPr>
        <w:spacing w:after="0" w:line="240" w:lineRule="auto"/>
      </w:pPr>
      <w:r>
        <w:continuationSeparator/>
      </w:r>
    </w:p>
  </w:footnote>
  <w:footnote w:type="continuationNotice" w:id="1">
    <w:p w14:paraId="2CAB996A" w14:textId="77777777" w:rsidR="003D62D0" w:rsidRDefault="003D62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56A1F0B1" w:rsidR="0011760D" w:rsidRDefault="0011760D" w:rsidP="0011760D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188A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70372"/>
    <w:rsid w:val="002716A9"/>
    <w:rsid w:val="002745A6"/>
    <w:rsid w:val="002868AA"/>
    <w:rsid w:val="0028751C"/>
    <w:rsid w:val="00291838"/>
    <w:rsid w:val="002B6B15"/>
    <w:rsid w:val="002C1424"/>
    <w:rsid w:val="002C22D9"/>
    <w:rsid w:val="002C65CC"/>
    <w:rsid w:val="002C7DF4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D2EE1"/>
    <w:rsid w:val="003D5671"/>
    <w:rsid w:val="003D62D0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137F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32C31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4EBB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80560"/>
    <w:rsid w:val="00A84D19"/>
    <w:rsid w:val="00A95EE3"/>
    <w:rsid w:val="00AB2967"/>
    <w:rsid w:val="00AB2D0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651"/>
    <w:rsid w:val="00AF074C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15</Pages>
  <Words>4218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Václavíčková Veronika</cp:lastModifiedBy>
  <cp:revision>191</cp:revision>
  <cp:lastPrinted>2019-03-08T12:33:00Z</cp:lastPrinted>
  <dcterms:created xsi:type="dcterms:W3CDTF">2022-01-19T13:49:00Z</dcterms:created>
  <dcterms:modified xsi:type="dcterms:W3CDTF">2024-07-26T07:16:00Z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